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5559753" w14:textId="19BA27D6" w:rsidR="003C342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3115" w:history="1">
            <w:r w:rsidR="003C342A" w:rsidRPr="00FF2404">
              <w:rPr>
                <w:rStyle w:val="Hyperlink"/>
                <w:noProof/>
              </w:rPr>
              <w:t>1.</w:t>
            </w:r>
            <w:r w:rsidR="003C342A">
              <w:rPr>
                <w:rFonts w:eastAsiaTheme="minorEastAsia"/>
                <w:noProof/>
                <w:lang w:val="en-IN" w:eastAsia="en-IN"/>
              </w:rPr>
              <w:tab/>
            </w:r>
            <w:r w:rsidR="003C342A" w:rsidRPr="00FF2404">
              <w:rPr>
                <w:rStyle w:val="Hyperlink"/>
                <w:noProof/>
              </w:rPr>
              <w:t>Overview</w:t>
            </w:r>
            <w:r w:rsidR="003C342A">
              <w:rPr>
                <w:noProof/>
                <w:webHidden/>
              </w:rPr>
              <w:tab/>
            </w:r>
            <w:r w:rsidR="003C342A">
              <w:rPr>
                <w:noProof/>
                <w:webHidden/>
              </w:rPr>
              <w:fldChar w:fldCharType="begin"/>
            </w:r>
            <w:r w:rsidR="003C342A">
              <w:rPr>
                <w:noProof/>
                <w:webHidden/>
              </w:rPr>
              <w:instrText xml:space="preserve"> PAGEREF _Toc95303115 \h </w:instrText>
            </w:r>
            <w:r w:rsidR="003C342A">
              <w:rPr>
                <w:noProof/>
                <w:webHidden/>
              </w:rPr>
            </w:r>
            <w:r w:rsidR="003C342A">
              <w:rPr>
                <w:noProof/>
                <w:webHidden/>
              </w:rPr>
              <w:fldChar w:fldCharType="separate"/>
            </w:r>
            <w:r w:rsidR="003C342A">
              <w:rPr>
                <w:noProof/>
                <w:webHidden/>
              </w:rPr>
              <w:t>2</w:t>
            </w:r>
            <w:r w:rsidR="003C342A">
              <w:rPr>
                <w:noProof/>
                <w:webHidden/>
              </w:rPr>
              <w:fldChar w:fldCharType="end"/>
            </w:r>
          </w:hyperlink>
        </w:p>
        <w:p w14:paraId="5F9B18A0" w14:textId="28E16316" w:rsidR="003C342A" w:rsidRDefault="0073417F">
          <w:pPr>
            <w:pStyle w:val="TOC1"/>
            <w:tabs>
              <w:tab w:val="left" w:pos="440"/>
              <w:tab w:val="right" w:leader="dot" w:pos="9350"/>
            </w:tabs>
            <w:rPr>
              <w:rFonts w:eastAsiaTheme="minorEastAsia"/>
              <w:noProof/>
              <w:lang w:val="en-IN" w:eastAsia="en-IN"/>
            </w:rPr>
          </w:pPr>
          <w:hyperlink w:anchor="_Toc95303116" w:history="1">
            <w:r w:rsidR="003C342A" w:rsidRPr="00FF2404">
              <w:rPr>
                <w:rStyle w:val="Hyperlink"/>
                <w:noProof/>
              </w:rPr>
              <w:t>2.</w:t>
            </w:r>
            <w:r w:rsidR="003C342A">
              <w:rPr>
                <w:rFonts w:eastAsiaTheme="minorEastAsia"/>
                <w:noProof/>
                <w:lang w:val="en-IN" w:eastAsia="en-IN"/>
              </w:rPr>
              <w:tab/>
            </w:r>
            <w:r w:rsidR="003C342A" w:rsidRPr="00FF2404">
              <w:rPr>
                <w:rStyle w:val="Hyperlink"/>
                <w:noProof/>
              </w:rPr>
              <w:t>Purpose</w:t>
            </w:r>
            <w:r w:rsidR="003C342A">
              <w:rPr>
                <w:noProof/>
                <w:webHidden/>
              </w:rPr>
              <w:tab/>
            </w:r>
            <w:r w:rsidR="003C342A">
              <w:rPr>
                <w:noProof/>
                <w:webHidden/>
              </w:rPr>
              <w:fldChar w:fldCharType="begin"/>
            </w:r>
            <w:r w:rsidR="003C342A">
              <w:rPr>
                <w:noProof/>
                <w:webHidden/>
              </w:rPr>
              <w:instrText xml:space="preserve"> PAGEREF _Toc95303116 \h </w:instrText>
            </w:r>
            <w:r w:rsidR="003C342A">
              <w:rPr>
                <w:noProof/>
                <w:webHidden/>
              </w:rPr>
            </w:r>
            <w:r w:rsidR="003C342A">
              <w:rPr>
                <w:noProof/>
                <w:webHidden/>
              </w:rPr>
              <w:fldChar w:fldCharType="separate"/>
            </w:r>
            <w:r w:rsidR="003C342A">
              <w:rPr>
                <w:noProof/>
                <w:webHidden/>
              </w:rPr>
              <w:t>2</w:t>
            </w:r>
            <w:r w:rsidR="003C342A">
              <w:rPr>
                <w:noProof/>
                <w:webHidden/>
              </w:rPr>
              <w:fldChar w:fldCharType="end"/>
            </w:r>
          </w:hyperlink>
        </w:p>
        <w:p w14:paraId="5C0CAB48" w14:textId="62BFA648" w:rsidR="003C342A" w:rsidRDefault="0073417F">
          <w:pPr>
            <w:pStyle w:val="TOC1"/>
            <w:tabs>
              <w:tab w:val="left" w:pos="440"/>
              <w:tab w:val="right" w:leader="dot" w:pos="9350"/>
            </w:tabs>
            <w:rPr>
              <w:rFonts w:eastAsiaTheme="minorEastAsia"/>
              <w:noProof/>
              <w:lang w:val="en-IN" w:eastAsia="en-IN"/>
            </w:rPr>
          </w:pPr>
          <w:hyperlink w:anchor="_Toc95303117" w:history="1">
            <w:r w:rsidR="003C342A" w:rsidRPr="00FF2404">
              <w:rPr>
                <w:rStyle w:val="Hyperlink"/>
                <w:noProof/>
              </w:rPr>
              <w:t>3.</w:t>
            </w:r>
            <w:r w:rsidR="003C342A">
              <w:rPr>
                <w:rFonts w:eastAsiaTheme="minorEastAsia"/>
                <w:noProof/>
                <w:lang w:val="en-IN" w:eastAsia="en-IN"/>
              </w:rPr>
              <w:tab/>
            </w:r>
            <w:r w:rsidR="003C342A" w:rsidRPr="00FF2404">
              <w:rPr>
                <w:rStyle w:val="Hyperlink"/>
                <w:noProof/>
              </w:rPr>
              <w:t>Prerequisites</w:t>
            </w:r>
            <w:r w:rsidR="003C342A">
              <w:rPr>
                <w:noProof/>
                <w:webHidden/>
              </w:rPr>
              <w:tab/>
            </w:r>
            <w:r w:rsidR="003C342A">
              <w:rPr>
                <w:noProof/>
                <w:webHidden/>
              </w:rPr>
              <w:fldChar w:fldCharType="begin"/>
            </w:r>
            <w:r w:rsidR="003C342A">
              <w:rPr>
                <w:noProof/>
                <w:webHidden/>
              </w:rPr>
              <w:instrText xml:space="preserve"> PAGEREF _Toc95303117 \h </w:instrText>
            </w:r>
            <w:r w:rsidR="003C342A">
              <w:rPr>
                <w:noProof/>
                <w:webHidden/>
              </w:rPr>
            </w:r>
            <w:r w:rsidR="003C342A">
              <w:rPr>
                <w:noProof/>
                <w:webHidden/>
              </w:rPr>
              <w:fldChar w:fldCharType="separate"/>
            </w:r>
            <w:r w:rsidR="003C342A">
              <w:rPr>
                <w:noProof/>
                <w:webHidden/>
              </w:rPr>
              <w:t>2</w:t>
            </w:r>
            <w:r w:rsidR="003C342A">
              <w:rPr>
                <w:noProof/>
                <w:webHidden/>
              </w:rPr>
              <w:fldChar w:fldCharType="end"/>
            </w:r>
          </w:hyperlink>
        </w:p>
        <w:p w14:paraId="6D13DE57" w14:textId="13697597" w:rsidR="003C342A" w:rsidRDefault="0073417F">
          <w:pPr>
            <w:pStyle w:val="TOC2"/>
            <w:tabs>
              <w:tab w:val="left" w:pos="880"/>
              <w:tab w:val="right" w:leader="dot" w:pos="9350"/>
            </w:tabs>
            <w:rPr>
              <w:rFonts w:eastAsiaTheme="minorEastAsia"/>
              <w:noProof/>
              <w:lang w:val="en-IN" w:eastAsia="en-IN"/>
            </w:rPr>
          </w:pPr>
          <w:hyperlink w:anchor="_Toc95303118" w:history="1">
            <w:r w:rsidR="003C342A" w:rsidRPr="00FF2404">
              <w:rPr>
                <w:rStyle w:val="Hyperlink"/>
                <w:noProof/>
              </w:rPr>
              <w:t>3.1</w:t>
            </w:r>
            <w:r w:rsidR="003C342A">
              <w:rPr>
                <w:rFonts w:eastAsiaTheme="minorEastAsia"/>
                <w:noProof/>
                <w:lang w:val="en-IN" w:eastAsia="en-IN"/>
              </w:rPr>
              <w:tab/>
            </w:r>
            <w:r w:rsidR="003C342A" w:rsidRPr="00FF2404">
              <w:rPr>
                <w:rStyle w:val="Hyperlink"/>
                <w:noProof/>
              </w:rPr>
              <w:t>Roles</w:t>
            </w:r>
            <w:r w:rsidR="003C342A">
              <w:rPr>
                <w:noProof/>
                <w:webHidden/>
              </w:rPr>
              <w:tab/>
            </w:r>
            <w:r w:rsidR="003C342A">
              <w:rPr>
                <w:noProof/>
                <w:webHidden/>
              </w:rPr>
              <w:fldChar w:fldCharType="begin"/>
            </w:r>
            <w:r w:rsidR="003C342A">
              <w:rPr>
                <w:noProof/>
                <w:webHidden/>
              </w:rPr>
              <w:instrText xml:space="preserve"> PAGEREF _Toc95303118 \h </w:instrText>
            </w:r>
            <w:r w:rsidR="003C342A">
              <w:rPr>
                <w:noProof/>
                <w:webHidden/>
              </w:rPr>
            </w:r>
            <w:r w:rsidR="003C342A">
              <w:rPr>
                <w:noProof/>
                <w:webHidden/>
              </w:rPr>
              <w:fldChar w:fldCharType="separate"/>
            </w:r>
            <w:r w:rsidR="003C342A">
              <w:rPr>
                <w:noProof/>
                <w:webHidden/>
              </w:rPr>
              <w:t>3</w:t>
            </w:r>
            <w:r w:rsidR="003C342A">
              <w:rPr>
                <w:noProof/>
                <w:webHidden/>
              </w:rPr>
              <w:fldChar w:fldCharType="end"/>
            </w:r>
          </w:hyperlink>
        </w:p>
        <w:p w14:paraId="2E45B31B" w14:textId="7363674A" w:rsidR="003C342A" w:rsidRDefault="0073417F">
          <w:pPr>
            <w:pStyle w:val="TOC2"/>
            <w:tabs>
              <w:tab w:val="left" w:pos="880"/>
              <w:tab w:val="right" w:leader="dot" w:pos="9350"/>
            </w:tabs>
            <w:rPr>
              <w:rFonts w:eastAsiaTheme="minorEastAsia"/>
              <w:noProof/>
              <w:lang w:val="en-IN" w:eastAsia="en-IN"/>
            </w:rPr>
          </w:pPr>
          <w:hyperlink w:anchor="_Toc95303119" w:history="1">
            <w:r w:rsidR="003C342A" w:rsidRPr="00FF2404">
              <w:rPr>
                <w:rStyle w:val="Hyperlink"/>
                <w:noProof/>
              </w:rPr>
              <w:t>3.2</w:t>
            </w:r>
            <w:r w:rsidR="003C342A">
              <w:rPr>
                <w:rFonts w:eastAsiaTheme="minorEastAsia"/>
                <w:noProof/>
                <w:lang w:val="en-IN" w:eastAsia="en-IN"/>
              </w:rPr>
              <w:tab/>
            </w:r>
            <w:r w:rsidR="003C342A" w:rsidRPr="00FF2404">
              <w:rPr>
                <w:rStyle w:val="Hyperlink"/>
                <w:noProof/>
              </w:rPr>
              <w:t>Master Data, Organizational Data, and Other Data</w:t>
            </w:r>
            <w:r w:rsidR="003C342A">
              <w:rPr>
                <w:noProof/>
                <w:webHidden/>
              </w:rPr>
              <w:tab/>
            </w:r>
            <w:r w:rsidR="003C342A">
              <w:rPr>
                <w:noProof/>
                <w:webHidden/>
              </w:rPr>
              <w:fldChar w:fldCharType="begin"/>
            </w:r>
            <w:r w:rsidR="003C342A">
              <w:rPr>
                <w:noProof/>
                <w:webHidden/>
              </w:rPr>
              <w:instrText xml:space="preserve"> PAGEREF _Toc95303119 \h </w:instrText>
            </w:r>
            <w:r w:rsidR="003C342A">
              <w:rPr>
                <w:noProof/>
                <w:webHidden/>
              </w:rPr>
            </w:r>
            <w:r w:rsidR="003C342A">
              <w:rPr>
                <w:noProof/>
                <w:webHidden/>
              </w:rPr>
              <w:fldChar w:fldCharType="separate"/>
            </w:r>
            <w:r w:rsidR="003C342A">
              <w:rPr>
                <w:noProof/>
                <w:webHidden/>
              </w:rPr>
              <w:t>3</w:t>
            </w:r>
            <w:r w:rsidR="003C342A">
              <w:rPr>
                <w:noProof/>
                <w:webHidden/>
              </w:rPr>
              <w:fldChar w:fldCharType="end"/>
            </w:r>
          </w:hyperlink>
        </w:p>
        <w:p w14:paraId="42F4E441" w14:textId="3269FD36" w:rsidR="003C342A" w:rsidRDefault="0073417F">
          <w:pPr>
            <w:pStyle w:val="TOC2"/>
            <w:tabs>
              <w:tab w:val="left" w:pos="880"/>
              <w:tab w:val="right" w:leader="dot" w:pos="9350"/>
            </w:tabs>
            <w:rPr>
              <w:rFonts w:eastAsiaTheme="minorEastAsia"/>
              <w:noProof/>
              <w:lang w:val="en-IN" w:eastAsia="en-IN"/>
            </w:rPr>
          </w:pPr>
          <w:hyperlink w:anchor="_Toc95303120" w:history="1">
            <w:r w:rsidR="003C342A" w:rsidRPr="00FF2404">
              <w:rPr>
                <w:rStyle w:val="Hyperlink"/>
                <w:noProof/>
              </w:rPr>
              <w:t>3.3</w:t>
            </w:r>
            <w:r w:rsidR="003C342A">
              <w:rPr>
                <w:rFonts w:eastAsiaTheme="minorEastAsia"/>
                <w:noProof/>
                <w:lang w:val="en-IN" w:eastAsia="en-IN"/>
              </w:rPr>
              <w:tab/>
            </w:r>
            <w:r w:rsidR="003C342A" w:rsidRPr="00FF2404">
              <w:rPr>
                <w:rStyle w:val="Hyperlink"/>
                <w:noProof/>
              </w:rPr>
              <w:t>Preliminary Steps</w:t>
            </w:r>
            <w:r w:rsidR="003C342A">
              <w:rPr>
                <w:noProof/>
                <w:webHidden/>
              </w:rPr>
              <w:tab/>
            </w:r>
            <w:r w:rsidR="003C342A">
              <w:rPr>
                <w:noProof/>
                <w:webHidden/>
              </w:rPr>
              <w:fldChar w:fldCharType="begin"/>
            </w:r>
            <w:r w:rsidR="003C342A">
              <w:rPr>
                <w:noProof/>
                <w:webHidden/>
              </w:rPr>
              <w:instrText xml:space="preserve"> PAGEREF _Toc95303120 \h </w:instrText>
            </w:r>
            <w:r w:rsidR="003C342A">
              <w:rPr>
                <w:noProof/>
                <w:webHidden/>
              </w:rPr>
            </w:r>
            <w:r w:rsidR="003C342A">
              <w:rPr>
                <w:noProof/>
                <w:webHidden/>
              </w:rPr>
              <w:fldChar w:fldCharType="separate"/>
            </w:r>
            <w:r w:rsidR="003C342A">
              <w:rPr>
                <w:noProof/>
                <w:webHidden/>
              </w:rPr>
              <w:t>3</w:t>
            </w:r>
            <w:r w:rsidR="003C342A">
              <w:rPr>
                <w:noProof/>
                <w:webHidden/>
              </w:rPr>
              <w:fldChar w:fldCharType="end"/>
            </w:r>
          </w:hyperlink>
        </w:p>
        <w:p w14:paraId="47E57C76" w14:textId="14E208BD" w:rsidR="003C342A" w:rsidRDefault="0073417F">
          <w:pPr>
            <w:pStyle w:val="TOC3"/>
            <w:tabs>
              <w:tab w:val="left" w:pos="1320"/>
              <w:tab w:val="right" w:leader="dot" w:pos="9350"/>
            </w:tabs>
            <w:rPr>
              <w:rFonts w:eastAsiaTheme="minorEastAsia"/>
              <w:noProof/>
              <w:lang w:val="en-IN" w:eastAsia="en-IN"/>
            </w:rPr>
          </w:pPr>
          <w:hyperlink w:anchor="_Toc95303121" w:history="1">
            <w:r w:rsidR="003C342A" w:rsidRPr="00FF2404">
              <w:rPr>
                <w:rStyle w:val="Hyperlink"/>
                <w:noProof/>
              </w:rPr>
              <w:t>3.3.1</w:t>
            </w:r>
            <w:r w:rsidR="003C342A">
              <w:rPr>
                <w:rFonts w:eastAsiaTheme="minorEastAsia"/>
                <w:noProof/>
                <w:lang w:val="en-IN" w:eastAsia="en-IN"/>
              </w:rPr>
              <w:tab/>
            </w:r>
            <w:r w:rsidR="003C342A" w:rsidRPr="00FF2404">
              <w:rPr>
                <w:rStyle w:val="Hyperlink"/>
                <w:noProof/>
              </w:rPr>
              <w:t>Create Payment Advice</w:t>
            </w:r>
            <w:r w:rsidR="003C342A">
              <w:rPr>
                <w:noProof/>
                <w:webHidden/>
              </w:rPr>
              <w:tab/>
            </w:r>
            <w:r w:rsidR="003C342A">
              <w:rPr>
                <w:noProof/>
                <w:webHidden/>
              </w:rPr>
              <w:fldChar w:fldCharType="begin"/>
            </w:r>
            <w:r w:rsidR="003C342A">
              <w:rPr>
                <w:noProof/>
                <w:webHidden/>
              </w:rPr>
              <w:instrText xml:space="preserve"> PAGEREF _Toc95303121 \h </w:instrText>
            </w:r>
            <w:r w:rsidR="003C342A">
              <w:rPr>
                <w:noProof/>
                <w:webHidden/>
              </w:rPr>
            </w:r>
            <w:r w:rsidR="003C342A">
              <w:rPr>
                <w:noProof/>
                <w:webHidden/>
              </w:rPr>
              <w:fldChar w:fldCharType="separate"/>
            </w:r>
            <w:r w:rsidR="003C342A">
              <w:rPr>
                <w:noProof/>
                <w:webHidden/>
              </w:rPr>
              <w:t>3</w:t>
            </w:r>
            <w:r w:rsidR="003C342A">
              <w:rPr>
                <w:noProof/>
                <w:webHidden/>
              </w:rPr>
              <w:fldChar w:fldCharType="end"/>
            </w:r>
          </w:hyperlink>
        </w:p>
        <w:p w14:paraId="49E49575" w14:textId="10CC5DD7" w:rsidR="003C342A" w:rsidRDefault="0073417F">
          <w:pPr>
            <w:pStyle w:val="TOC1"/>
            <w:tabs>
              <w:tab w:val="left" w:pos="440"/>
              <w:tab w:val="right" w:leader="dot" w:pos="9350"/>
            </w:tabs>
            <w:rPr>
              <w:rFonts w:eastAsiaTheme="minorEastAsia"/>
              <w:noProof/>
              <w:lang w:val="en-IN" w:eastAsia="en-IN"/>
            </w:rPr>
          </w:pPr>
          <w:hyperlink w:anchor="_Toc95303122" w:history="1">
            <w:r w:rsidR="003C342A" w:rsidRPr="00FF2404">
              <w:rPr>
                <w:rStyle w:val="Hyperlink"/>
                <w:noProof/>
              </w:rPr>
              <w:t>4.</w:t>
            </w:r>
            <w:r w:rsidR="003C342A">
              <w:rPr>
                <w:rFonts w:eastAsiaTheme="minorEastAsia"/>
                <w:noProof/>
                <w:lang w:val="en-IN" w:eastAsia="en-IN"/>
              </w:rPr>
              <w:tab/>
            </w:r>
            <w:r w:rsidR="003C342A" w:rsidRPr="00FF2404">
              <w:rPr>
                <w:rStyle w:val="Hyperlink"/>
                <w:noProof/>
              </w:rPr>
              <w:t>Overview Table</w:t>
            </w:r>
            <w:r w:rsidR="003C342A">
              <w:rPr>
                <w:noProof/>
                <w:webHidden/>
              </w:rPr>
              <w:tab/>
            </w:r>
            <w:r w:rsidR="003C342A">
              <w:rPr>
                <w:noProof/>
                <w:webHidden/>
              </w:rPr>
              <w:fldChar w:fldCharType="begin"/>
            </w:r>
            <w:r w:rsidR="003C342A">
              <w:rPr>
                <w:noProof/>
                <w:webHidden/>
              </w:rPr>
              <w:instrText xml:space="preserve"> PAGEREF _Toc95303122 \h </w:instrText>
            </w:r>
            <w:r w:rsidR="003C342A">
              <w:rPr>
                <w:noProof/>
                <w:webHidden/>
              </w:rPr>
            </w:r>
            <w:r w:rsidR="003C342A">
              <w:rPr>
                <w:noProof/>
                <w:webHidden/>
              </w:rPr>
              <w:fldChar w:fldCharType="separate"/>
            </w:r>
            <w:r w:rsidR="003C342A">
              <w:rPr>
                <w:noProof/>
                <w:webHidden/>
              </w:rPr>
              <w:t>3</w:t>
            </w:r>
            <w:r w:rsidR="003C342A">
              <w:rPr>
                <w:noProof/>
                <w:webHidden/>
              </w:rPr>
              <w:fldChar w:fldCharType="end"/>
            </w:r>
          </w:hyperlink>
        </w:p>
        <w:p w14:paraId="61467421" w14:textId="5F585AD4" w:rsidR="003C342A" w:rsidRDefault="0073417F">
          <w:pPr>
            <w:pStyle w:val="TOC1"/>
            <w:tabs>
              <w:tab w:val="left" w:pos="440"/>
              <w:tab w:val="right" w:leader="dot" w:pos="9350"/>
            </w:tabs>
            <w:rPr>
              <w:rFonts w:eastAsiaTheme="minorEastAsia"/>
              <w:noProof/>
              <w:lang w:val="en-IN" w:eastAsia="en-IN"/>
            </w:rPr>
          </w:pPr>
          <w:hyperlink w:anchor="_Toc95303123" w:history="1">
            <w:r w:rsidR="003C342A" w:rsidRPr="00FF2404">
              <w:rPr>
                <w:rStyle w:val="Hyperlink"/>
                <w:noProof/>
              </w:rPr>
              <w:t>5.</w:t>
            </w:r>
            <w:r w:rsidR="003C342A">
              <w:rPr>
                <w:rFonts w:eastAsiaTheme="minorEastAsia"/>
                <w:noProof/>
                <w:lang w:val="en-IN" w:eastAsia="en-IN"/>
              </w:rPr>
              <w:tab/>
            </w:r>
            <w:r w:rsidR="003C342A" w:rsidRPr="00FF2404">
              <w:rPr>
                <w:rStyle w:val="Hyperlink"/>
                <w:noProof/>
              </w:rPr>
              <w:t>Test Procedures</w:t>
            </w:r>
            <w:r w:rsidR="003C342A">
              <w:rPr>
                <w:noProof/>
                <w:webHidden/>
              </w:rPr>
              <w:tab/>
            </w:r>
            <w:r w:rsidR="003C342A">
              <w:rPr>
                <w:noProof/>
                <w:webHidden/>
              </w:rPr>
              <w:fldChar w:fldCharType="begin"/>
            </w:r>
            <w:r w:rsidR="003C342A">
              <w:rPr>
                <w:noProof/>
                <w:webHidden/>
              </w:rPr>
              <w:instrText xml:space="preserve"> PAGEREF _Toc95303123 \h </w:instrText>
            </w:r>
            <w:r w:rsidR="003C342A">
              <w:rPr>
                <w:noProof/>
                <w:webHidden/>
              </w:rPr>
            </w:r>
            <w:r w:rsidR="003C342A">
              <w:rPr>
                <w:noProof/>
                <w:webHidden/>
              </w:rPr>
              <w:fldChar w:fldCharType="separate"/>
            </w:r>
            <w:r w:rsidR="003C342A">
              <w:rPr>
                <w:noProof/>
                <w:webHidden/>
              </w:rPr>
              <w:t>4</w:t>
            </w:r>
            <w:r w:rsidR="003C342A">
              <w:rPr>
                <w:noProof/>
                <w:webHidden/>
              </w:rPr>
              <w:fldChar w:fldCharType="end"/>
            </w:r>
          </w:hyperlink>
        </w:p>
        <w:p w14:paraId="66E212E4" w14:textId="1D7BB558" w:rsidR="003C342A" w:rsidRDefault="0073417F">
          <w:pPr>
            <w:pStyle w:val="TOC2"/>
            <w:tabs>
              <w:tab w:val="left" w:pos="880"/>
              <w:tab w:val="right" w:leader="dot" w:pos="9350"/>
            </w:tabs>
            <w:rPr>
              <w:rFonts w:eastAsiaTheme="minorEastAsia"/>
              <w:noProof/>
              <w:lang w:val="en-IN" w:eastAsia="en-IN"/>
            </w:rPr>
          </w:pPr>
          <w:hyperlink w:anchor="_Toc95303124" w:history="1">
            <w:r w:rsidR="003C342A" w:rsidRPr="00FF2404">
              <w:rPr>
                <w:rStyle w:val="Hyperlink"/>
                <w:noProof/>
              </w:rPr>
              <w:t>5.1</w:t>
            </w:r>
            <w:r w:rsidR="003C342A">
              <w:rPr>
                <w:rFonts w:eastAsiaTheme="minorEastAsia"/>
                <w:noProof/>
                <w:lang w:val="en-IN" w:eastAsia="en-IN"/>
              </w:rPr>
              <w:tab/>
            </w:r>
            <w:r w:rsidR="003C342A" w:rsidRPr="00FF2404">
              <w:rPr>
                <w:rStyle w:val="Hyperlink"/>
                <w:noProof/>
              </w:rPr>
              <w:t>Creates a Payment Advice Line Item</w:t>
            </w:r>
            <w:r w:rsidR="003C342A">
              <w:rPr>
                <w:noProof/>
                <w:webHidden/>
              </w:rPr>
              <w:tab/>
            </w:r>
            <w:r w:rsidR="003C342A">
              <w:rPr>
                <w:noProof/>
                <w:webHidden/>
              </w:rPr>
              <w:fldChar w:fldCharType="begin"/>
            </w:r>
            <w:r w:rsidR="003C342A">
              <w:rPr>
                <w:noProof/>
                <w:webHidden/>
              </w:rPr>
              <w:instrText xml:space="preserve"> PAGEREF _Toc95303124 \h </w:instrText>
            </w:r>
            <w:r w:rsidR="003C342A">
              <w:rPr>
                <w:noProof/>
                <w:webHidden/>
              </w:rPr>
            </w:r>
            <w:r w:rsidR="003C342A">
              <w:rPr>
                <w:noProof/>
                <w:webHidden/>
              </w:rPr>
              <w:fldChar w:fldCharType="separate"/>
            </w:r>
            <w:r w:rsidR="003C342A">
              <w:rPr>
                <w:noProof/>
                <w:webHidden/>
              </w:rPr>
              <w:t>4</w:t>
            </w:r>
            <w:r w:rsidR="003C342A">
              <w:rPr>
                <w:noProof/>
                <w:webHidden/>
              </w:rPr>
              <w:fldChar w:fldCharType="end"/>
            </w:r>
          </w:hyperlink>
        </w:p>
        <w:p w14:paraId="09FBAD2B" w14:textId="03B8F45F" w:rsidR="003C342A" w:rsidRDefault="0073417F">
          <w:pPr>
            <w:pStyle w:val="TOC3"/>
            <w:tabs>
              <w:tab w:val="left" w:pos="1320"/>
              <w:tab w:val="right" w:leader="dot" w:pos="9350"/>
            </w:tabs>
            <w:rPr>
              <w:rFonts w:eastAsiaTheme="minorEastAsia"/>
              <w:noProof/>
              <w:lang w:val="en-IN" w:eastAsia="en-IN"/>
            </w:rPr>
          </w:pPr>
          <w:hyperlink w:anchor="_Toc95303125" w:history="1">
            <w:r w:rsidR="003C342A" w:rsidRPr="00FF2404">
              <w:rPr>
                <w:rStyle w:val="Hyperlink"/>
                <w:noProof/>
              </w:rPr>
              <w:t>5.1.1</w:t>
            </w:r>
            <w:r w:rsidR="003C342A">
              <w:rPr>
                <w:rFonts w:eastAsiaTheme="minorEastAsia"/>
                <w:noProof/>
                <w:lang w:val="en-IN" w:eastAsia="en-IN"/>
              </w:rPr>
              <w:tab/>
            </w:r>
            <w:r w:rsidR="003C342A" w:rsidRPr="00FF2404">
              <w:rPr>
                <w:rStyle w:val="Hyperlink"/>
                <w:noProof/>
              </w:rPr>
              <w:t>Read Conditions</w:t>
            </w:r>
            <w:r w:rsidR="003C342A">
              <w:rPr>
                <w:noProof/>
                <w:webHidden/>
              </w:rPr>
              <w:tab/>
            </w:r>
            <w:r w:rsidR="003C342A">
              <w:rPr>
                <w:noProof/>
                <w:webHidden/>
              </w:rPr>
              <w:fldChar w:fldCharType="begin"/>
            </w:r>
            <w:r w:rsidR="003C342A">
              <w:rPr>
                <w:noProof/>
                <w:webHidden/>
              </w:rPr>
              <w:instrText xml:space="preserve"> PAGEREF _Toc95303125 \h </w:instrText>
            </w:r>
            <w:r w:rsidR="003C342A">
              <w:rPr>
                <w:noProof/>
                <w:webHidden/>
              </w:rPr>
            </w:r>
            <w:r w:rsidR="003C342A">
              <w:rPr>
                <w:noProof/>
                <w:webHidden/>
              </w:rPr>
              <w:fldChar w:fldCharType="separate"/>
            </w:r>
            <w:r w:rsidR="003C342A">
              <w:rPr>
                <w:noProof/>
                <w:webHidden/>
              </w:rPr>
              <w:t>4</w:t>
            </w:r>
            <w:r w:rsidR="003C342A">
              <w:rPr>
                <w:noProof/>
                <w:webHidden/>
              </w:rPr>
              <w:fldChar w:fldCharType="end"/>
            </w:r>
          </w:hyperlink>
        </w:p>
        <w:p w14:paraId="172EF329" w14:textId="1485398B" w:rsidR="003C342A" w:rsidRDefault="0073417F">
          <w:pPr>
            <w:pStyle w:val="TOC3"/>
            <w:tabs>
              <w:tab w:val="left" w:pos="1320"/>
              <w:tab w:val="right" w:leader="dot" w:pos="9350"/>
            </w:tabs>
            <w:rPr>
              <w:rFonts w:eastAsiaTheme="minorEastAsia"/>
              <w:noProof/>
              <w:lang w:val="en-IN" w:eastAsia="en-IN"/>
            </w:rPr>
          </w:pPr>
          <w:hyperlink w:anchor="_Toc95303126" w:history="1">
            <w:r w:rsidR="003C342A" w:rsidRPr="00FF2404">
              <w:rPr>
                <w:rStyle w:val="Hyperlink"/>
                <w:noProof/>
              </w:rPr>
              <w:t>5.1.2</w:t>
            </w:r>
            <w:r w:rsidR="003C342A">
              <w:rPr>
                <w:rFonts w:eastAsiaTheme="minorEastAsia"/>
                <w:noProof/>
                <w:lang w:val="en-IN" w:eastAsia="en-IN"/>
              </w:rPr>
              <w:tab/>
            </w:r>
            <w:r w:rsidR="003C342A" w:rsidRPr="00FF2404">
              <w:rPr>
                <w:rStyle w:val="Hyperlink"/>
                <w:noProof/>
              </w:rPr>
              <w:t>Check Conditions</w:t>
            </w:r>
            <w:r w:rsidR="003C342A">
              <w:rPr>
                <w:noProof/>
                <w:webHidden/>
              </w:rPr>
              <w:tab/>
            </w:r>
            <w:r w:rsidR="003C342A">
              <w:rPr>
                <w:noProof/>
                <w:webHidden/>
              </w:rPr>
              <w:fldChar w:fldCharType="begin"/>
            </w:r>
            <w:r w:rsidR="003C342A">
              <w:rPr>
                <w:noProof/>
                <w:webHidden/>
              </w:rPr>
              <w:instrText xml:space="preserve"> PAGEREF _Toc95303126 \h </w:instrText>
            </w:r>
            <w:r w:rsidR="003C342A">
              <w:rPr>
                <w:noProof/>
                <w:webHidden/>
              </w:rPr>
            </w:r>
            <w:r w:rsidR="003C342A">
              <w:rPr>
                <w:noProof/>
                <w:webHidden/>
              </w:rPr>
              <w:fldChar w:fldCharType="separate"/>
            </w:r>
            <w:r w:rsidR="003C342A">
              <w:rPr>
                <w:noProof/>
                <w:webHidden/>
              </w:rPr>
              <w:t>5</w:t>
            </w:r>
            <w:r w:rsidR="003C342A">
              <w:rPr>
                <w:noProof/>
                <w:webHidden/>
              </w:rPr>
              <w:fldChar w:fldCharType="end"/>
            </w:r>
          </w:hyperlink>
        </w:p>
        <w:p w14:paraId="7F3329A2" w14:textId="337E34E3" w:rsidR="003C342A" w:rsidRDefault="0073417F">
          <w:pPr>
            <w:pStyle w:val="TOC3"/>
            <w:tabs>
              <w:tab w:val="left" w:pos="1320"/>
              <w:tab w:val="right" w:leader="dot" w:pos="9350"/>
            </w:tabs>
            <w:rPr>
              <w:rFonts w:eastAsiaTheme="minorEastAsia"/>
              <w:noProof/>
              <w:lang w:val="en-IN" w:eastAsia="en-IN"/>
            </w:rPr>
          </w:pPr>
          <w:hyperlink w:anchor="_Toc95303127" w:history="1">
            <w:r w:rsidR="003C342A" w:rsidRPr="00FF2404">
              <w:rPr>
                <w:rStyle w:val="Hyperlink"/>
                <w:noProof/>
              </w:rPr>
              <w:t>5.1.3</w:t>
            </w:r>
            <w:r w:rsidR="003C342A">
              <w:rPr>
                <w:rFonts w:eastAsiaTheme="minorEastAsia"/>
                <w:noProof/>
                <w:lang w:val="en-IN" w:eastAsia="en-IN"/>
              </w:rPr>
              <w:tab/>
            </w:r>
            <w:r w:rsidR="003C342A" w:rsidRPr="00FF2404">
              <w:rPr>
                <w:rStyle w:val="Hyperlink"/>
                <w:noProof/>
              </w:rPr>
              <w:t>Payload</w:t>
            </w:r>
            <w:r w:rsidR="003C342A">
              <w:rPr>
                <w:noProof/>
                <w:webHidden/>
              </w:rPr>
              <w:tab/>
            </w:r>
            <w:r w:rsidR="003C342A">
              <w:rPr>
                <w:noProof/>
                <w:webHidden/>
              </w:rPr>
              <w:fldChar w:fldCharType="begin"/>
            </w:r>
            <w:r w:rsidR="003C342A">
              <w:rPr>
                <w:noProof/>
                <w:webHidden/>
              </w:rPr>
              <w:instrText xml:space="preserve"> PAGEREF _Toc95303127 \h </w:instrText>
            </w:r>
            <w:r w:rsidR="003C342A">
              <w:rPr>
                <w:noProof/>
                <w:webHidden/>
              </w:rPr>
            </w:r>
            <w:r w:rsidR="003C342A">
              <w:rPr>
                <w:noProof/>
                <w:webHidden/>
              </w:rPr>
              <w:fldChar w:fldCharType="separate"/>
            </w:r>
            <w:r w:rsidR="003C342A">
              <w:rPr>
                <w:noProof/>
                <w:webHidden/>
              </w:rPr>
              <w:t>5</w:t>
            </w:r>
            <w:r w:rsidR="003C342A">
              <w:rPr>
                <w:noProof/>
                <w:webHidden/>
              </w:rPr>
              <w:fldChar w:fldCharType="end"/>
            </w:r>
          </w:hyperlink>
        </w:p>
        <w:p w14:paraId="68D11F77" w14:textId="6FA6412F" w:rsidR="003C342A" w:rsidRDefault="0073417F">
          <w:pPr>
            <w:pStyle w:val="TOC3"/>
            <w:tabs>
              <w:tab w:val="left" w:pos="1320"/>
              <w:tab w:val="right" w:leader="dot" w:pos="9350"/>
            </w:tabs>
            <w:rPr>
              <w:rFonts w:eastAsiaTheme="minorEastAsia"/>
              <w:noProof/>
              <w:lang w:val="en-IN" w:eastAsia="en-IN"/>
            </w:rPr>
          </w:pPr>
          <w:hyperlink w:anchor="_Toc95303128" w:history="1">
            <w:r w:rsidR="003C342A" w:rsidRPr="00FF2404">
              <w:rPr>
                <w:rStyle w:val="Hyperlink"/>
                <w:noProof/>
              </w:rPr>
              <w:t>5.1.4</w:t>
            </w:r>
            <w:r w:rsidR="003C342A">
              <w:rPr>
                <w:rFonts w:eastAsiaTheme="minorEastAsia"/>
                <w:noProof/>
                <w:lang w:val="en-IN" w:eastAsia="en-IN"/>
              </w:rPr>
              <w:tab/>
            </w:r>
            <w:r w:rsidR="003C342A" w:rsidRPr="00FF2404">
              <w:rPr>
                <w:rStyle w:val="Hyperlink"/>
                <w:noProof/>
              </w:rPr>
              <w:t>Export Response</w:t>
            </w:r>
            <w:r w:rsidR="003C342A">
              <w:rPr>
                <w:noProof/>
                <w:webHidden/>
              </w:rPr>
              <w:tab/>
            </w:r>
            <w:r w:rsidR="003C342A">
              <w:rPr>
                <w:noProof/>
                <w:webHidden/>
              </w:rPr>
              <w:fldChar w:fldCharType="begin"/>
            </w:r>
            <w:r w:rsidR="003C342A">
              <w:rPr>
                <w:noProof/>
                <w:webHidden/>
              </w:rPr>
              <w:instrText xml:space="preserve"> PAGEREF _Toc95303128 \h </w:instrText>
            </w:r>
            <w:r w:rsidR="003C342A">
              <w:rPr>
                <w:noProof/>
                <w:webHidden/>
              </w:rPr>
            </w:r>
            <w:r w:rsidR="003C342A">
              <w:rPr>
                <w:noProof/>
                <w:webHidden/>
              </w:rPr>
              <w:fldChar w:fldCharType="separate"/>
            </w:r>
            <w:r w:rsidR="003C342A">
              <w:rPr>
                <w:noProof/>
                <w:webHidden/>
              </w:rPr>
              <w:t>5</w:t>
            </w:r>
            <w:r w:rsidR="003C342A">
              <w:rPr>
                <w:noProof/>
                <w:webHidden/>
              </w:rPr>
              <w:fldChar w:fldCharType="end"/>
            </w:r>
          </w:hyperlink>
        </w:p>
        <w:p w14:paraId="39B0FC8F" w14:textId="4110EF57" w:rsidR="003C342A" w:rsidRDefault="0073417F">
          <w:pPr>
            <w:pStyle w:val="TOC2"/>
            <w:tabs>
              <w:tab w:val="left" w:pos="880"/>
              <w:tab w:val="right" w:leader="dot" w:pos="9350"/>
            </w:tabs>
            <w:rPr>
              <w:rFonts w:eastAsiaTheme="minorEastAsia"/>
              <w:noProof/>
              <w:lang w:val="en-IN" w:eastAsia="en-IN"/>
            </w:rPr>
          </w:pPr>
          <w:hyperlink w:anchor="_Toc95303129" w:history="1">
            <w:r w:rsidR="003C342A" w:rsidRPr="00FF2404">
              <w:rPr>
                <w:rStyle w:val="Hyperlink"/>
                <w:noProof/>
              </w:rPr>
              <w:t>5.2</w:t>
            </w:r>
            <w:r w:rsidR="003C342A">
              <w:rPr>
                <w:rFonts w:eastAsiaTheme="minorEastAsia"/>
                <w:noProof/>
                <w:lang w:val="en-IN" w:eastAsia="en-IN"/>
              </w:rPr>
              <w:tab/>
            </w:r>
            <w:r w:rsidR="003C342A" w:rsidRPr="00FF2404">
              <w:rPr>
                <w:rStyle w:val="Hyperlink"/>
                <w:noProof/>
              </w:rPr>
              <w:t>Reads a Specific Payment Advice Line Item</w:t>
            </w:r>
            <w:r w:rsidR="003C342A">
              <w:rPr>
                <w:noProof/>
                <w:webHidden/>
              </w:rPr>
              <w:tab/>
            </w:r>
            <w:r w:rsidR="003C342A">
              <w:rPr>
                <w:noProof/>
                <w:webHidden/>
              </w:rPr>
              <w:fldChar w:fldCharType="begin"/>
            </w:r>
            <w:r w:rsidR="003C342A">
              <w:rPr>
                <w:noProof/>
                <w:webHidden/>
              </w:rPr>
              <w:instrText xml:space="preserve"> PAGEREF _Toc95303129 \h </w:instrText>
            </w:r>
            <w:r w:rsidR="003C342A">
              <w:rPr>
                <w:noProof/>
                <w:webHidden/>
              </w:rPr>
            </w:r>
            <w:r w:rsidR="003C342A">
              <w:rPr>
                <w:noProof/>
                <w:webHidden/>
              </w:rPr>
              <w:fldChar w:fldCharType="separate"/>
            </w:r>
            <w:r w:rsidR="003C342A">
              <w:rPr>
                <w:noProof/>
                <w:webHidden/>
              </w:rPr>
              <w:t>6</w:t>
            </w:r>
            <w:r w:rsidR="003C342A">
              <w:rPr>
                <w:noProof/>
                <w:webHidden/>
              </w:rPr>
              <w:fldChar w:fldCharType="end"/>
            </w:r>
          </w:hyperlink>
        </w:p>
        <w:p w14:paraId="55D5DC1B" w14:textId="6896BF0B" w:rsidR="003C342A" w:rsidRDefault="0073417F">
          <w:pPr>
            <w:pStyle w:val="TOC3"/>
            <w:tabs>
              <w:tab w:val="left" w:pos="1320"/>
              <w:tab w:val="right" w:leader="dot" w:pos="9350"/>
            </w:tabs>
            <w:rPr>
              <w:rFonts w:eastAsiaTheme="minorEastAsia"/>
              <w:noProof/>
              <w:lang w:val="en-IN" w:eastAsia="en-IN"/>
            </w:rPr>
          </w:pPr>
          <w:hyperlink w:anchor="_Toc95303130" w:history="1">
            <w:r w:rsidR="003C342A" w:rsidRPr="00FF2404">
              <w:rPr>
                <w:rStyle w:val="Hyperlink"/>
                <w:noProof/>
              </w:rPr>
              <w:t>5.2.1</w:t>
            </w:r>
            <w:r w:rsidR="003C342A">
              <w:rPr>
                <w:rFonts w:eastAsiaTheme="minorEastAsia"/>
                <w:noProof/>
                <w:lang w:val="en-IN" w:eastAsia="en-IN"/>
              </w:rPr>
              <w:tab/>
            </w:r>
            <w:r w:rsidR="003C342A" w:rsidRPr="00FF2404">
              <w:rPr>
                <w:rStyle w:val="Hyperlink"/>
                <w:noProof/>
              </w:rPr>
              <w:t>Read Conditions</w:t>
            </w:r>
            <w:r w:rsidR="003C342A">
              <w:rPr>
                <w:noProof/>
                <w:webHidden/>
              </w:rPr>
              <w:tab/>
            </w:r>
            <w:r w:rsidR="003C342A">
              <w:rPr>
                <w:noProof/>
                <w:webHidden/>
              </w:rPr>
              <w:fldChar w:fldCharType="begin"/>
            </w:r>
            <w:r w:rsidR="003C342A">
              <w:rPr>
                <w:noProof/>
                <w:webHidden/>
              </w:rPr>
              <w:instrText xml:space="preserve"> PAGEREF _Toc95303130 \h </w:instrText>
            </w:r>
            <w:r w:rsidR="003C342A">
              <w:rPr>
                <w:noProof/>
                <w:webHidden/>
              </w:rPr>
            </w:r>
            <w:r w:rsidR="003C342A">
              <w:rPr>
                <w:noProof/>
                <w:webHidden/>
              </w:rPr>
              <w:fldChar w:fldCharType="separate"/>
            </w:r>
            <w:r w:rsidR="003C342A">
              <w:rPr>
                <w:noProof/>
                <w:webHidden/>
              </w:rPr>
              <w:t>6</w:t>
            </w:r>
            <w:r w:rsidR="003C342A">
              <w:rPr>
                <w:noProof/>
                <w:webHidden/>
              </w:rPr>
              <w:fldChar w:fldCharType="end"/>
            </w:r>
          </w:hyperlink>
        </w:p>
        <w:p w14:paraId="0869CFB4" w14:textId="370C519B" w:rsidR="003C342A" w:rsidRDefault="0073417F">
          <w:pPr>
            <w:pStyle w:val="TOC3"/>
            <w:tabs>
              <w:tab w:val="left" w:pos="1320"/>
              <w:tab w:val="right" w:leader="dot" w:pos="9350"/>
            </w:tabs>
            <w:rPr>
              <w:rFonts w:eastAsiaTheme="minorEastAsia"/>
              <w:noProof/>
              <w:lang w:val="en-IN" w:eastAsia="en-IN"/>
            </w:rPr>
          </w:pPr>
          <w:hyperlink w:anchor="_Toc95303131" w:history="1">
            <w:r w:rsidR="003C342A" w:rsidRPr="00FF2404">
              <w:rPr>
                <w:rStyle w:val="Hyperlink"/>
                <w:noProof/>
              </w:rPr>
              <w:t>5.2.2</w:t>
            </w:r>
            <w:r w:rsidR="003C342A">
              <w:rPr>
                <w:rFonts w:eastAsiaTheme="minorEastAsia"/>
                <w:noProof/>
                <w:lang w:val="en-IN" w:eastAsia="en-IN"/>
              </w:rPr>
              <w:tab/>
            </w:r>
            <w:r w:rsidR="003C342A" w:rsidRPr="00FF2404">
              <w:rPr>
                <w:rStyle w:val="Hyperlink"/>
                <w:noProof/>
              </w:rPr>
              <w:t>Check Conditions</w:t>
            </w:r>
            <w:r w:rsidR="003C342A">
              <w:rPr>
                <w:noProof/>
                <w:webHidden/>
              </w:rPr>
              <w:tab/>
            </w:r>
            <w:r w:rsidR="003C342A">
              <w:rPr>
                <w:noProof/>
                <w:webHidden/>
              </w:rPr>
              <w:fldChar w:fldCharType="begin"/>
            </w:r>
            <w:r w:rsidR="003C342A">
              <w:rPr>
                <w:noProof/>
                <w:webHidden/>
              </w:rPr>
              <w:instrText xml:space="preserve"> PAGEREF _Toc95303131 \h </w:instrText>
            </w:r>
            <w:r w:rsidR="003C342A">
              <w:rPr>
                <w:noProof/>
                <w:webHidden/>
              </w:rPr>
            </w:r>
            <w:r w:rsidR="003C342A">
              <w:rPr>
                <w:noProof/>
                <w:webHidden/>
              </w:rPr>
              <w:fldChar w:fldCharType="separate"/>
            </w:r>
            <w:r w:rsidR="003C342A">
              <w:rPr>
                <w:noProof/>
                <w:webHidden/>
              </w:rPr>
              <w:t>6</w:t>
            </w:r>
            <w:r w:rsidR="003C342A">
              <w:rPr>
                <w:noProof/>
                <w:webHidden/>
              </w:rPr>
              <w:fldChar w:fldCharType="end"/>
            </w:r>
          </w:hyperlink>
        </w:p>
        <w:p w14:paraId="5E51E256" w14:textId="3FD6BBA6" w:rsidR="003C342A" w:rsidRDefault="0073417F">
          <w:pPr>
            <w:pStyle w:val="TOC3"/>
            <w:tabs>
              <w:tab w:val="left" w:pos="1320"/>
              <w:tab w:val="right" w:leader="dot" w:pos="9350"/>
            </w:tabs>
            <w:rPr>
              <w:rFonts w:eastAsiaTheme="minorEastAsia"/>
              <w:noProof/>
              <w:lang w:val="en-IN" w:eastAsia="en-IN"/>
            </w:rPr>
          </w:pPr>
          <w:hyperlink w:anchor="_Toc95303132" w:history="1">
            <w:r w:rsidR="003C342A" w:rsidRPr="00FF2404">
              <w:rPr>
                <w:rStyle w:val="Hyperlink"/>
                <w:noProof/>
              </w:rPr>
              <w:t>5.2.3</w:t>
            </w:r>
            <w:r w:rsidR="003C342A">
              <w:rPr>
                <w:rFonts w:eastAsiaTheme="minorEastAsia"/>
                <w:noProof/>
                <w:lang w:val="en-IN" w:eastAsia="en-IN"/>
              </w:rPr>
              <w:tab/>
            </w:r>
            <w:r w:rsidR="003C342A" w:rsidRPr="00FF2404">
              <w:rPr>
                <w:rStyle w:val="Hyperlink"/>
                <w:noProof/>
              </w:rPr>
              <w:t>Export Response</w:t>
            </w:r>
            <w:r w:rsidR="003C342A">
              <w:rPr>
                <w:noProof/>
                <w:webHidden/>
              </w:rPr>
              <w:tab/>
            </w:r>
            <w:r w:rsidR="003C342A">
              <w:rPr>
                <w:noProof/>
                <w:webHidden/>
              </w:rPr>
              <w:fldChar w:fldCharType="begin"/>
            </w:r>
            <w:r w:rsidR="003C342A">
              <w:rPr>
                <w:noProof/>
                <w:webHidden/>
              </w:rPr>
              <w:instrText xml:space="preserve"> PAGEREF _Toc95303132 \h </w:instrText>
            </w:r>
            <w:r w:rsidR="003C342A">
              <w:rPr>
                <w:noProof/>
                <w:webHidden/>
              </w:rPr>
            </w:r>
            <w:r w:rsidR="003C342A">
              <w:rPr>
                <w:noProof/>
                <w:webHidden/>
              </w:rPr>
              <w:fldChar w:fldCharType="separate"/>
            </w:r>
            <w:r w:rsidR="003C342A">
              <w:rPr>
                <w:noProof/>
                <w:webHidden/>
              </w:rPr>
              <w:t>6</w:t>
            </w:r>
            <w:r w:rsidR="003C342A">
              <w:rPr>
                <w:noProof/>
                <w:webHidden/>
              </w:rPr>
              <w:fldChar w:fldCharType="end"/>
            </w:r>
          </w:hyperlink>
        </w:p>
        <w:p w14:paraId="0664F50E" w14:textId="2AA61052" w:rsidR="003C342A" w:rsidRDefault="0073417F">
          <w:pPr>
            <w:pStyle w:val="TOC2"/>
            <w:tabs>
              <w:tab w:val="left" w:pos="880"/>
              <w:tab w:val="right" w:leader="dot" w:pos="9350"/>
            </w:tabs>
            <w:rPr>
              <w:rFonts w:eastAsiaTheme="minorEastAsia"/>
              <w:noProof/>
              <w:lang w:val="en-IN" w:eastAsia="en-IN"/>
            </w:rPr>
          </w:pPr>
          <w:hyperlink w:anchor="_Toc95303133" w:history="1">
            <w:r w:rsidR="003C342A" w:rsidRPr="00FF2404">
              <w:rPr>
                <w:rStyle w:val="Hyperlink"/>
                <w:noProof/>
              </w:rPr>
              <w:t>5.3</w:t>
            </w:r>
            <w:r w:rsidR="003C342A">
              <w:rPr>
                <w:rFonts w:eastAsiaTheme="minorEastAsia"/>
                <w:noProof/>
                <w:lang w:val="en-IN" w:eastAsia="en-IN"/>
              </w:rPr>
              <w:tab/>
            </w:r>
            <w:r w:rsidR="003C342A" w:rsidRPr="00FF2404">
              <w:rPr>
                <w:rStyle w:val="Hyperlink"/>
                <w:noProof/>
              </w:rPr>
              <w:t>Updates a Specific Payment Advice Line Item</w:t>
            </w:r>
            <w:r w:rsidR="003C342A">
              <w:rPr>
                <w:noProof/>
                <w:webHidden/>
              </w:rPr>
              <w:tab/>
            </w:r>
            <w:r w:rsidR="003C342A">
              <w:rPr>
                <w:noProof/>
                <w:webHidden/>
              </w:rPr>
              <w:fldChar w:fldCharType="begin"/>
            </w:r>
            <w:r w:rsidR="003C342A">
              <w:rPr>
                <w:noProof/>
                <w:webHidden/>
              </w:rPr>
              <w:instrText xml:space="preserve"> PAGEREF _Toc95303133 \h </w:instrText>
            </w:r>
            <w:r w:rsidR="003C342A">
              <w:rPr>
                <w:noProof/>
                <w:webHidden/>
              </w:rPr>
            </w:r>
            <w:r w:rsidR="003C342A">
              <w:rPr>
                <w:noProof/>
                <w:webHidden/>
              </w:rPr>
              <w:fldChar w:fldCharType="separate"/>
            </w:r>
            <w:r w:rsidR="003C342A">
              <w:rPr>
                <w:noProof/>
                <w:webHidden/>
              </w:rPr>
              <w:t>6</w:t>
            </w:r>
            <w:r w:rsidR="003C342A">
              <w:rPr>
                <w:noProof/>
                <w:webHidden/>
              </w:rPr>
              <w:fldChar w:fldCharType="end"/>
            </w:r>
          </w:hyperlink>
        </w:p>
        <w:p w14:paraId="6A19DE91" w14:textId="0217645A" w:rsidR="003C342A" w:rsidRDefault="0073417F">
          <w:pPr>
            <w:pStyle w:val="TOC3"/>
            <w:tabs>
              <w:tab w:val="left" w:pos="1320"/>
              <w:tab w:val="right" w:leader="dot" w:pos="9350"/>
            </w:tabs>
            <w:rPr>
              <w:rFonts w:eastAsiaTheme="minorEastAsia"/>
              <w:noProof/>
              <w:lang w:val="en-IN" w:eastAsia="en-IN"/>
            </w:rPr>
          </w:pPr>
          <w:hyperlink w:anchor="_Toc95303134" w:history="1">
            <w:r w:rsidR="003C342A" w:rsidRPr="00FF2404">
              <w:rPr>
                <w:rStyle w:val="Hyperlink"/>
                <w:noProof/>
              </w:rPr>
              <w:t>5.3.1</w:t>
            </w:r>
            <w:r w:rsidR="003C342A">
              <w:rPr>
                <w:rFonts w:eastAsiaTheme="minorEastAsia"/>
                <w:noProof/>
                <w:lang w:val="en-IN" w:eastAsia="en-IN"/>
              </w:rPr>
              <w:tab/>
            </w:r>
            <w:r w:rsidR="003C342A" w:rsidRPr="00FF2404">
              <w:rPr>
                <w:rStyle w:val="Hyperlink"/>
                <w:noProof/>
              </w:rPr>
              <w:t>Read Conditions</w:t>
            </w:r>
            <w:r w:rsidR="003C342A">
              <w:rPr>
                <w:noProof/>
                <w:webHidden/>
              </w:rPr>
              <w:tab/>
            </w:r>
            <w:r w:rsidR="003C342A">
              <w:rPr>
                <w:noProof/>
                <w:webHidden/>
              </w:rPr>
              <w:fldChar w:fldCharType="begin"/>
            </w:r>
            <w:r w:rsidR="003C342A">
              <w:rPr>
                <w:noProof/>
                <w:webHidden/>
              </w:rPr>
              <w:instrText xml:space="preserve"> PAGEREF _Toc95303134 \h </w:instrText>
            </w:r>
            <w:r w:rsidR="003C342A">
              <w:rPr>
                <w:noProof/>
                <w:webHidden/>
              </w:rPr>
            </w:r>
            <w:r w:rsidR="003C342A">
              <w:rPr>
                <w:noProof/>
                <w:webHidden/>
              </w:rPr>
              <w:fldChar w:fldCharType="separate"/>
            </w:r>
            <w:r w:rsidR="003C342A">
              <w:rPr>
                <w:noProof/>
                <w:webHidden/>
              </w:rPr>
              <w:t>7</w:t>
            </w:r>
            <w:r w:rsidR="003C342A">
              <w:rPr>
                <w:noProof/>
                <w:webHidden/>
              </w:rPr>
              <w:fldChar w:fldCharType="end"/>
            </w:r>
          </w:hyperlink>
        </w:p>
        <w:p w14:paraId="7D7C61A0" w14:textId="41FEEFC6" w:rsidR="003C342A" w:rsidRDefault="0073417F">
          <w:pPr>
            <w:pStyle w:val="TOC3"/>
            <w:tabs>
              <w:tab w:val="left" w:pos="1320"/>
              <w:tab w:val="right" w:leader="dot" w:pos="9350"/>
            </w:tabs>
            <w:rPr>
              <w:rFonts w:eastAsiaTheme="minorEastAsia"/>
              <w:noProof/>
              <w:lang w:val="en-IN" w:eastAsia="en-IN"/>
            </w:rPr>
          </w:pPr>
          <w:hyperlink w:anchor="_Toc95303135" w:history="1">
            <w:r w:rsidR="003C342A" w:rsidRPr="00FF2404">
              <w:rPr>
                <w:rStyle w:val="Hyperlink"/>
                <w:noProof/>
              </w:rPr>
              <w:t>5.3.2</w:t>
            </w:r>
            <w:r w:rsidR="003C342A">
              <w:rPr>
                <w:rFonts w:eastAsiaTheme="minorEastAsia"/>
                <w:noProof/>
                <w:lang w:val="en-IN" w:eastAsia="en-IN"/>
              </w:rPr>
              <w:tab/>
            </w:r>
            <w:r w:rsidR="003C342A" w:rsidRPr="00FF2404">
              <w:rPr>
                <w:rStyle w:val="Hyperlink"/>
                <w:noProof/>
              </w:rPr>
              <w:t>Check Conditions</w:t>
            </w:r>
            <w:r w:rsidR="003C342A">
              <w:rPr>
                <w:noProof/>
                <w:webHidden/>
              </w:rPr>
              <w:tab/>
            </w:r>
            <w:r w:rsidR="003C342A">
              <w:rPr>
                <w:noProof/>
                <w:webHidden/>
              </w:rPr>
              <w:fldChar w:fldCharType="begin"/>
            </w:r>
            <w:r w:rsidR="003C342A">
              <w:rPr>
                <w:noProof/>
                <w:webHidden/>
              </w:rPr>
              <w:instrText xml:space="preserve"> PAGEREF _Toc95303135 \h </w:instrText>
            </w:r>
            <w:r w:rsidR="003C342A">
              <w:rPr>
                <w:noProof/>
                <w:webHidden/>
              </w:rPr>
            </w:r>
            <w:r w:rsidR="003C342A">
              <w:rPr>
                <w:noProof/>
                <w:webHidden/>
              </w:rPr>
              <w:fldChar w:fldCharType="separate"/>
            </w:r>
            <w:r w:rsidR="003C342A">
              <w:rPr>
                <w:noProof/>
                <w:webHidden/>
              </w:rPr>
              <w:t>7</w:t>
            </w:r>
            <w:r w:rsidR="003C342A">
              <w:rPr>
                <w:noProof/>
                <w:webHidden/>
              </w:rPr>
              <w:fldChar w:fldCharType="end"/>
            </w:r>
          </w:hyperlink>
        </w:p>
        <w:p w14:paraId="27BA281E" w14:textId="7DA2633A" w:rsidR="003C342A" w:rsidRDefault="0073417F">
          <w:pPr>
            <w:pStyle w:val="TOC3"/>
            <w:tabs>
              <w:tab w:val="left" w:pos="1320"/>
              <w:tab w:val="right" w:leader="dot" w:pos="9350"/>
            </w:tabs>
            <w:rPr>
              <w:rFonts w:eastAsiaTheme="minorEastAsia"/>
              <w:noProof/>
              <w:lang w:val="en-IN" w:eastAsia="en-IN"/>
            </w:rPr>
          </w:pPr>
          <w:hyperlink w:anchor="_Toc95303136" w:history="1">
            <w:r w:rsidR="003C342A" w:rsidRPr="00FF2404">
              <w:rPr>
                <w:rStyle w:val="Hyperlink"/>
                <w:noProof/>
              </w:rPr>
              <w:t>5.3.3</w:t>
            </w:r>
            <w:r w:rsidR="003C342A">
              <w:rPr>
                <w:rFonts w:eastAsiaTheme="minorEastAsia"/>
                <w:noProof/>
                <w:lang w:val="en-IN" w:eastAsia="en-IN"/>
              </w:rPr>
              <w:tab/>
            </w:r>
            <w:r w:rsidR="003C342A" w:rsidRPr="00FF2404">
              <w:rPr>
                <w:rStyle w:val="Hyperlink"/>
                <w:noProof/>
              </w:rPr>
              <w:t>Payload</w:t>
            </w:r>
            <w:r w:rsidR="003C342A">
              <w:rPr>
                <w:noProof/>
                <w:webHidden/>
              </w:rPr>
              <w:tab/>
            </w:r>
            <w:r w:rsidR="003C342A">
              <w:rPr>
                <w:noProof/>
                <w:webHidden/>
              </w:rPr>
              <w:fldChar w:fldCharType="begin"/>
            </w:r>
            <w:r w:rsidR="003C342A">
              <w:rPr>
                <w:noProof/>
                <w:webHidden/>
              </w:rPr>
              <w:instrText xml:space="preserve"> PAGEREF _Toc95303136 \h </w:instrText>
            </w:r>
            <w:r w:rsidR="003C342A">
              <w:rPr>
                <w:noProof/>
                <w:webHidden/>
              </w:rPr>
            </w:r>
            <w:r w:rsidR="003C342A">
              <w:rPr>
                <w:noProof/>
                <w:webHidden/>
              </w:rPr>
              <w:fldChar w:fldCharType="separate"/>
            </w:r>
            <w:r w:rsidR="003C342A">
              <w:rPr>
                <w:noProof/>
                <w:webHidden/>
              </w:rPr>
              <w:t>7</w:t>
            </w:r>
            <w:r w:rsidR="003C342A">
              <w:rPr>
                <w:noProof/>
                <w:webHidden/>
              </w:rPr>
              <w:fldChar w:fldCharType="end"/>
            </w:r>
          </w:hyperlink>
        </w:p>
        <w:p w14:paraId="2BA1DD71" w14:textId="68CE6C2A" w:rsidR="003C342A" w:rsidRDefault="0073417F">
          <w:pPr>
            <w:pStyle w:val="TOC3"/>
            <w:tabs>
              <w:tab w:val="left" w:pos="1320"/>
              <w:tab w:val="right" w:leader="dot" w:pos="9350"/>
            </w:tabs>
            <w:rPr>
              <w:rFonts w:eastAsiaTheme="minorEastAsia"/>
              <w:noProof/>
              <w:lang w:val="en-IN" w:eastAsia="en-IN"/>
            </w:rPr>
          </w:pPr>
          <w:hyperlink w:anchor="_Toc95303137" w:history="1">
            <w:r w:rsidR="003C342A" w:rsidRPr="00FF2404">
              <w:rPr>
                <w:rStyle w:val="Hyperlink"/>
                <w:noProof/>
              </w:rPr>
              <w:t>5.3.4</w:t>
            </w:r>
            <w:r w:rsidR="003C342A">
              <w:rPr>
                <w:rFonts w:eastAsiaTheme="minorEastAsia"/>
                <w:noProof/>
                <w:lang w:val="en-IN" w:eastAsia="en-IN"/>
              </w:rPr>
              <w:tab/>
            </w:r>
            <w:r w:rsidR="003C342A" w:rsidRPr="00FF2404">
              <w:rPr>
                <w:rStyle w:val="Hyperlink"/>
                <w:noProof/>
              </w:rPr>
              <w:t>Export Response</w:t>
            </w:r>
            <w:r w:rsidR="003C342A">
              <w:rPr>
                <w:noProof/>
                <w:webHidden/>
              </w:rPr>
              <w:tab/>
            </w:r>
            <w:r w:rsidR="003C342A">
              <w:rPr>
                <w:noProof/>
                <w:webHidden/>
              </w:rPr>
              <w:fldChar w:fldCharType="begin"/>
            </w:r>
            <w:r w:rsidR="003C342A">
              <w:rPr>
                <w:noProof/>
                <w:webHidden/>
              </w:rPr>
              <w:instrText xml:space="preserve"> PAGEREF _Toc95303137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7BB90A05" w14:textId="27C73F23" w:rsidR="003C342A" w:rsidRDefault="0073417F">
          <w:pPr>
            <w:pStyle w:val="TOC2"/>
            <w:tabs>
              <w:tab w:val="left" w:pos="880"/>
              <w:tab w:val="right" w:leader="dot" w:pos="9350"/>
            </w:tabs>
            <w:rPr>
              <w:rFonts w:eastAsiaTheme="minorEastAsia"/>
              <w:noProof/>
              <w:lang w:val="en-IN" w:eastAsia="en-IN"/>
            </w:rPr>
          </w:pPr>
          <w:hyperlink w:anchor="_Toc95303138" w:history="1">
            <w:r w:rsidR="003C342A" w:rsidRPr="00FF2404">
              <w:rPr>
                <w:rStyle w:val="Hyperlink"/>
                <w:noProof/>
              </w:rPr>
              <w:t>5.4</w:t>
            </w:r>
            <w:r w:rsidR="003C342A">
              <w:rPr>
                <w:rFonts w:eastAsiaTheme="minorEastAsia"/>
                <w:noProof/>
                <w:lang w:val="en-IN" w:eastAsia="en-IN"/>
              </w:rPr>
              <w:tab/>
            </w:r>
            <w:r w:rsidR="003C342A" w:rsidRPr="00FF2404">
              <w:rPr>
                <w:rStyle w:val="Hyperlink"/>
                <w:noProof/>
              </w:rPr>
              <w:t>Deletes a Specific Payment Advice Line Item</w:t>
            </w:r>
            <w:r w:rsidR="003C342A">
              <w:rPr>
                <w:noProof/>
                <w:webHidden/>
              </w:rPr>
              <w:tab/>
            </w:r>
            <w:r w:rsidR="003C342A">
              <w:rPr>
                <w:noProof/>
                <w:webHidden/>
              </w:rPr>
              <w:fldChar w:fldCharType="begin"/>
            </w:r>
            <w:r w:rsidR="003C342A">
              <w:rPr>
                <w:noProof/>
                <w:webHidden/>
              </w:rPr>
              <w:instrText xml:space="preserve"> PAGEREF _Toc95303138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04C25715" w14:textId="09E060FF" w:rsidR="003C342A" w:rsidRDefault="0073417F">
          <w:pPr>
            <w:pStyle w:val="TOC3"/>
            <w:tabs>
              <w:tab w:val="left" w:pos="1320"/>
              <w:tab w:val="right" w:leader="dot" w:pos="9350"/>
            </w:tabs>
            <w:rPr>
              <w:rFonts w:eastAsiaTheme="minorEastAsia"/>
              <w:noProof/>
              <w:lang w:val="en-IN" w:eastAsia="en-IN"/>
            </w:rPr>
          </w:pPr>
          <w:hyperlink w:anchor="_Toc95303139" w:history="1">
            <w:r w:rsidR="003C342A" w:rsidRPr="00FF2404">
              <w:rPr>
                <w:rStyle w:val="Hyperlink"/>
                <w:noProof/>
              </w:rPr>
              <w:t>5.4.1</w:t>
            </w:r>
            <w:r w:rsidR="003C342A">
              <w:rPr>
                <w:rFonts w:eastAsiaTheme="minorEastAsia"/>
                <w:noProof/>
                <w:lang w:val="en-IN" w:eastAsia="en-IN"/>
              </w:rPr>
              <w:tab/>
            </w:r>
            <w:r w:rsidR="003C342A" w:rsidRPr="00FF2404">
              <w:rPr>
                <w:rStyle w:val="Hyperlink"/>
                <w:noProof/>
              </w:rPr>
              <w:t>Read Conditions</w:t>
            </w:r>
            <w:r w:rsidR="003C342A">
              <w:rPr>
                <w:noProof/>
                <w:webHidden/>
              </w:rPr>
              <w:tab/>
            </w:r>
            <w:r w:rsidR="003C342A">
              <w:rPr>
                <w:noProof/>
                <w:webHidden/>
              </w:rPr>
              <w:fldChar w:fldCharType="begin"/>
            </w:r>
            <w:r w:rsidR="003C342A">
              <w:rPr>
                <w:noProof/>
                <w:webHidden/>
              </w:rPr>
              <w:instrText xml:space="preserve"> PAGEREF _Toc95303139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2E937E72" w14:textId="6B3CDF1C" w:rsidR="003C342A" w:rsidRDefault="0073417F">
          <w:pPr>
            <w:pStyle w:val="TOC3"/>
            <w:tabs>
              <w:tab w:val="left" w:pos="1320"/>
              <w:tab w:val="right" w:leader="dot" w:pos="9350"/>
            </w:tabs>
            <w:rPr>
              <w:rFonts w:eastAsiaTheme="minorEastAsia"/>
              <w:noProof/>
              <w:lang w:val="en-IN" w:eastAsia="en-IN"/>
            </w:rPr>
          </w:pPr>
          <w:hyperlink w:anchor="_Toc95303140" w:history="1">
            <w:r w:rsidR="003C342A" w:rsidRPr="00FF2404">
              <w:rPr>
                <w:rStyle w:val="Hyperlink"/>
                <w:noProof/>
              </w:rPr>
              <w:t>5.4.2</w:t>
            </w:r>
            <w:r w:rsidR="003C342A">
              <w:rPr>
                <w:rFonts w:eastAsiaTheme="minorEastAsia"/>
                <w:noProof/>
                <w:lang w:val="en-IN" w:eastAsia="en-IN"/>
              </w:rPr>
              <w:tab/>
            </w:r>
            <w:r w:rsidR="003C342A" w:rsidRPr="00FF2404">
              <w:rPr>
                <w:rStyle w:val="Hyperlink"/>
                <w:noProof/>
              </w:rPr>
              <w:t>Check Conditions</w:t>
            </w:r>
            <w:r w:rsidR="003C342A">
              <w:rPr>
                <w:noProof/>
                <w:webHidden/>
              </w:rPr>
              <w:tab/>
            </w:r>
            <w:r w:rsidR="003C342A">
              <w:rPr>
                <w:noProof/>
                <w:webHidden/>
              </w:rPr>
              <w:fldChar w:fldCharType="begin"/>
            </w:r>
            <w:r w:rsidR="003C342A">
              <w:rPr>
                <w:noProof/>
                <w:webHidden/>
              </w:rPr>
              <w:instrText xml:space="preserve"> PAGEREF _Toc95303140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6B66AFA2" w14:textId="4406A24B" w:rsidR="003C342A" w:rsidRDefault="0073417F">
          <w:pPr>
            <w:pStyle w:val="TOC3"/>
            <w:tabs>
              <w:tab w:val="left" w:pos="1320"/>
              <w:tab w:val="right" w:leader="dot" w:pos="9350"/>
            </w:tabs>
            <w:rPr>
              <w:rFonts w:eastAsiaTheme="minorEastAsia"/>
              <w:noProof/>
              <w:lang w:val="en-IN" w:eastAsia="en-IN"/>
            </w:rPr>
          </w:pPr>
          <w:hyperlink w:anchor="_Toc95303141" w:history="1">
            <w:r w:rsidR="003C342A" w:rsidRPr="00FF2404">
              <w:rPr>
                <w:rStyle w:val="Hyperlink"/>
                <w:noProof/>
              </w:rPr>
              <w:t>5.4.3</w:t>
            </w:r>
            <w:r w:rsidR="003C342A">
              <w:rPr>
                <w:rFonts w:eastAsiaTheme="minorEastAsia"/>
                <w:noProof/>
                <w:lang w:val="en-IN" w:eastAsia="en-IN"/>
              </w:rPr>
              <w:tab/>
            </w:r>
            <w:r w:rsidR="003C342A" w:rsidRPr="00FF2404">
              <w:rPr>
                <w:rStyle w:val="Hyperlink"/>
                <w:noProof/>
              </w:rPr>
              <w:t>Export Response</w:t>
            </w:r>
            <w:r w:rsidR="003C342A">
              <w:rPr>
                <w:noProof/>
                <w:webHidden/>
              </w:rPr>
              <w:tab/>
            </w:r>
            <w:r w:rsidR="003C342A">
              <w:rPr>
                <w:noProof/>
                <w:webHidden/>
              </w:rPr>
              <w:fldChar w:fldCharType="begin"/>
            </w:r>
            <w:r w:rsidR="003C342A">
              <w:rPr>
                <w:noProof/>
                <w:webHidden/>
              </w:rPr>
              <w:instrText xml:space="preserve"> PAGEREF _Toc95303141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5D6CB9FC" w14:textId="291CA1ED" w:rsidR="003C342A" w:rsidRDefault="0073417F">
          <w:pPr>
            <w:pStyle w:val="TOC1"/>
            <w:tabs>
              <w:tab w:val="left" w:pos="440"/>
              <w:tab w:val="right" w:leader="dot" w:pos="9350"/>
            </w:tabs>
            <w:rPr>
              <w:rFonts w:eastAsiaTheme="minorEastAsia"/>
              <w:noProof/>
              <w:lang w:val="en-IN" w:eastAsia="en-IN"/>
            </w:rPr>
          </w:pPr>
          <w:hyperlink w:anchor="_Toc95303142" w:history="1">
            <w:r w:rsidR="003C342A" w:rsidRPr="00FF2404">
              <w:rPr>
                <w:rStyle w:val="Hyperlink"/>
                <w:noProof/>
              </w:rPr>
              <w:t>6.</w:t>
            </w:r>
            <w:r w:rsidR="003C342A">
              <w:rPr>
                <w:rFonts w:eastAsiaTheme="minorEastAsia"/>
                <w:noProof/>
                <w:lang w:val="en-IN" w:eastAsia="en-IN"/>
              </w:rPr>
              <w:tab/>
            </w:r>
            <w:r w:rsidR="003C342A" w:rsidRPr="00FF2404">
              <w:rPr>
                <w:rStyle w:val="Hyperlink"/>
                <w:noProof/>
              </w:rPr>
              <w:t>Usage</w:t>
            </w:r>
            <w:r w:rsidR="003C342A">
              <w:rPr>
                <w:noProof/>
                <w:webHidden/>
              </w:rPr>
              <w:tab/>
            </w:r>
            <w:r w:rsidR="003C342A">
              <w:rPr>
                <w:noProof/>
                <w:webHidden/>
              </w:rPr>
              <w:fldChar w:fldCharType="begin"/>
            </w:r>
            <w:r w:rsidR="003C342A">
              <w:rPr>
                <w:noProof/>
                <w:webHidden/>
              </w:rPr>
              <w:instrText xml:space="preserve"> PAGEREF _Toc95303142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2F27D42F" w14:textId="41B06B88" w:rsidR="003C342A" w:rsidRDefault="0073417F">
          <w:pPr>
            <w:pStyle w:val="TOC2"/>
            <w:tabs>
              <w:tab w:val="left" w:pos="880"/>
              <w:tab w:val="right" w:leader="dot" w:pos="9350"/>
            </w:tabs>
            <w:rPr>
              <w:rFonts w:eastAsiaTheme="minorEastAsia"/>
              <w:noProof/>
              <w:lang w:val="en-IN" w:eastAsia="en-IN"/>
            </w:rPr>
          </w:pPr>
          <w:hyperlink w:anchor="_Toc95303143" w:history="1">
            <w:r w:rsidR="003C342A" w:rsidRPr="00FF2404">
              <w:rPr>
                <w:rStyle w:val="Hyperlink"/>
                <w:noProof/>
              </w:rPr>
              <w:t>6.1</w:t>
            </w:r>
            <w:r w:rsidR="003C342A">
              <w:rPr>
                <w:rFonts w:eastAsiaTheme="minorEastAsia"/>
                <w:noProof/>
                <w:lang w:val="en-IN" w:eastAsia="en-IN"/>
              </w:rPr>
              <w:tab/>
            </w:r>
            <w:r w:rsidR="003C342A" w:rsidRPr="00FF2404">
              <w:rPr>
                <w:rStyle w:val="Hyperlink"/>
                <w:noProof/>
              </w:rPr>
              <w:t>Independent Execution</w:t>
            </w:r>
            <w:r w:rsidR="003C342A">
              <w:rPr>
                <w:noProof/>
                <w:webHidden/>
              </w:rPr>
              <w:tab/>
            </w:r>
            <w:r w:rsidR="003C342A">
              <w:rPr>
                <w:noProof/>
                <w:webHidden/>
              </w:rPr>
              <w:fldChar w:fldCharType="begin"/>
            </w:r>
            <w:r w:rsidR="003C342A">
              <w:rPr>
                <w:noProof/>
                <w:webHidden/>
              </w:rPr>
              <w:instrText xml:space="preserve"> PAGEREF _Toc95303143 \h </w:instrText>
            </w:r>
            <w:r w:rsidR="003C342A">
              <w:rPr>
                <w:noProof/>
                <w:webHidden/>
              </w:rPr>
            </w:r>
            <w:r w:rsidR="003C342A">
              <w:rPr>
                <w:noProof/>
                <w:webHidden/>
              </w:rPr>
              <w:fldChar w:fldCharType="separate"/>
            </w:r>
            <w:r w:rsidR="003C342A">
              <w:rPr>
                <w:noProof/>
                <w:webHidden/>
              </w:rPr>
              <w:t>8</w:t>
            </w:r>
            <w:r w:rsidR="003C342A">
              <w:rPr>
                <w:noProof/>
                <w:webHidden/>
              </w:rPr>
              <w:fldChar w:fldCharType="end"/>
            </w:r>
          </w:hyperlink>
        </w:p>
        <w:p w14:paraId="2603EE89" w14:textId="0BB13E82" w:rsidR="003C342A" w:rsidRDefault="0073417F">
          <w:pPr>
            <w:pStyle w:val="TOC2"/>
            <w:tabs>
              <w:tab w:val="left" w:pos="880"/>
              <w:tab w:val="right" w:leader="dot" w:pos="9350"/>
            </w:tabs>
            <w:rPr>
              <w:rFonts w:eastAsiaTheme="minorEastAsia"/>
              <w:noProof/>
              <w:lang w:val="en-IN" w:eastAsia="en-IN"/>
            </w:rPr>
          </w:pPr>
          <w:hyperlink w:anchor="_Toc95303144" w:history="1">
            <w:r w:rsidR="003C342A" w:rsidRPr="00FF2404">
              <w:rPr>
                <w:rStyle w:val="Hyperlink"/>
                <w:noProof/>
              </w:rPr>
              <w:t>6.2</w:t>
            </w:r>
            <w:r w:rsidR="003C342A">
              <w:rPr>
                <w:rFonts w:eastAsiaTheme="minorEastAsia"/>
                <w:noProof/>
                <w:lang w:val="en-IN" w:eastAsia="en-IN"/>
              </w:rPr>
              <w:tab/>
            </w:r>
            <w:r w:rsidR="003C342A" w:rsidRPr="00FF2404">
              <w:rPr>
                <w:rStyle w:val="Hyperlink"/>
                <w:noProof/>
              </w:rPr>
              <w:t>Import to an Automate</w:t>
            </w:r>
            <w:r w:rsidR="003C342A">
              <w:rPr>
                <w:noProof/>
                <w:webHidden/>
              </w:rPr>
              <w:tab/>
            </w:r>
            <w:r w:rsidR="003C342A">
              <w:rPr>
                <w:noProof/>
                <w:webHidden/>
              </w:rPr>
              <w:fldChar w:fldCharType="begin"/>
            </w:r>
            <w:r w:rsidR="003C342A">
              <w:rPr>
                <w:noProof/>
                <w:webHidden/>
              </w:rPr>
              <w:instrText xml:space="preserve"> PAGEREF _Toc95303144 \h </w:instrText>
            </w:r>
            <w:r w:rsidR="003C342A">
              <w:rPr>
                <w:noProof/>
                <w:webHidden/>
              </w:rPr>
            </w:r>
            <w:r w:rsidR="003C342A">
              <w:rPr>
                <w:noProof/>
                <w:webHidden/>
              </w:rPr>
              <w:fldChar w:fldCharType="separate"/>
            </w:r>
            <w:r w:rsidR="003C342A">
              <w:rPr>
                <w:noProof/>
                <w:webHidden/>
              </w:rPr>
              <w:t>9</w:t>
            </w:r>
            <w:r w:rsidR="003C342A">
              <w:rPr>
                <w:noProof/>
                <w:webHidden/>
              </w:rPr>
              <w:fldChar w:fldCharType="end"/>
            </w:r>
          </w:hyperlink>
        </w:p>
        <w:p w14:paraId="04CA085F" w14:textId="4570D0B8" w:rsidR="007E13D4" w:rsidRDefault="0073417F" w:rsidP="003C342A">
          <w:pPr>
            <w:pStyle w:val="TOC2"/>
            <w:tabs>
              <w:tab w:val="left" w:pos="880"/>
              <w:tab w:val="right" w:leader="dot" w:pos="9350"/>
            </w:tabs>
          </w:pPr>
          <w:hyperlink w:anchor="_Toc95303145" w:history="1">
            <w:r w:rsidR="003C342A" w:rsidRPr="00FF2404">
              <w:rPr>
                <w:rStyle w:val="Hyperlink"/>
                <w:noProof/>
              </w:rPr>
              <w:t>6.3</w:t>
            </w:r>
            <w:r w:rsidR="003C342A">
              <w:rPr>
                <w:rFonts w:eastAsiaTheme="minorEastAsia"/>
                <w:noProof/>
                <w:lang w:val="en-IN" w:eastAsia="en-IN"/>
              </w:rPr>
              <w:tab/>
            </w:r>
            <w:r w:rsidR="003C342A" w:rsidRPr="00FF2404">
              <w:rPr>
                <w:rStyle w:val="Hyperlink"/>
                <w:noProof/>
              </w:rPr>
              <w:t>Conversion to Custom</w:t>
            </w:r>
            <w:r w:rsidR="003C342A">
              <w:rPr>
                <w:noProof/>
                <w:webHidden/>
              </w:rPr>
              <w:tab/>
            </w:r>
            <w:r w:rsidR="003C342A">
              <w:rPr>
                <w:noProof/>
                <w:webHidden/>
              </w:rPr>
              <w:fldChar w:fldCharType="begin"/>
            </w:r>
            <w:r w:rsidR="003C342A">
              <w:rPr>
                <w:noProof/>
                <w:webHidden/>
              </w:rPr>
              <w:instrText xml:space="preserve"> PAGEREF _Toc95303145 \h </w:instrText>
            </w:r>
            <w:r w:rsidR="003C342A">
              <w:rPr>
                <w:noProof/>
                <w:webHidden/>
              </w:rPr>
            </w:r>
            <w:r w:rsidR="003C342A">
              <w:rPr>
                <w:noProof/>
                <w:webHidden/>
              </w:rPr>
              <w:fldChar w:fldCharType="separate"/>
            </w:r>
            <w:r w:rsidR="003C342A">
              <w:rPr>
                <w:noProof/>
                <w:webHidden/>
              </w:rPr>
              <w:t>9</w:t>
            </w:r>
            <w:r w:rsidR="003C342A">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5303115"/>
      <w:r>
        <w:lastRenderedPageBreak/>
        <w:t>Overview</w:t>
      </w:r>
      <w:bookmarkEnd w:id="1"/>
      <w:bookmarkEnd w:id="0"/>
    </w:p>
    <w:p w14:paraId="7C1A01E2" w14:textId="545530D2" w:rsidR="00ED72DF" w:rsidRDefault="00ED72DF">
      <w:r>
        <w:t xml:space="preserve">This standard API automate is used for creation of </w:t>
      </w:r>
      <w:r w:rsidR="00DB103D" w:rsidRPr="00DB103D">
        <w:t>Payment Advice Line Item</w:t>
      </w:r>
      <w:r w:rsidR="00DB103D">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DB103D" w:rsidRPr="00DB103D">
        <w:t>Payment Advice Line Item</w:t>
      </w:r>
      <w:r>
        <w:t>.</w:t>
      </w:r>
    </w:p>
    <w:p w14:paraId="4FC459C6" w14:textId="51EBDBA3" w:rsidR="00ED72DF" w:rsidRDefault="00ED72DF">
      <w:r>
        <w:t xml:space="preserve">API/Service used: </w:t>
      </w:r>
      <w:hyperlink r:id="rId8" w:history="1">
        <w:r w:rsidR="004A6638" w:rsidRPr="004A6638">
          <w:rPr>
            <w:rStyle w:val="Hyperlink"/>
          </w:rPr>
          <w:t>https://api.sap.com/api/API_PAYMENT_ADVICE_SRV/resource</w:t>
        </w:r>
      </w:hyperlink>
    </w:p>
    <w:p w14:paraId="42E08ACD" w14:textId="3D2513D5" w:rsidR="00ED72DF" w:rsidRDefault="00ED72DF">
      <w:pPr>
        <w:rPr>
          <w:b/>
          <w:bCs/>
        </w:rPr>
      </w:pPr>
      <w:r>
        <w:t>This standard automate uses “</w:t>
      </w:r>
      <w:r w:rsidR="00DB103D" w:rsidRPr="00DB103D">
        <w:rPr>
          <w:b/>
          <w:bCs/>
        </w:rPr>
        <w:t>Payment Advice Line Item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477EF9BD" w:rsidR="00ED72DF" w:rsidRDefault="00ED72DF" w:rsidP="00ED72DF">
      <w:pPr>
        <w:pStyle w:val="ListParagraph"/>
        <w:numPr>
          <w:ilvl w:val="0"/>
          <w:numId w:val="1"/>
        </w:numPr>
      </w:pPr>
      <w:r>
        <w:t xml:space="preserve">Create </w:t>
      </w:r>
      <w:r w:rsidR="00C56270">
        <w:t>a</w:t>
      </w:r>
      <w:r w:rsidR="0094602C">
        <w:t xml:space="preserve"> </w:t>
      </w:r>
      <w:r w:rsidR="00DB103D" w:rsidRPr="00DB103D">
        <w:t>Payment Advice Line Item</w:t>
      </w:r>
    </w:p>
    <w:p w14:paraId="02E9A771" w14:textId="21A5D8D1" w:rsidR="00ED72DF" w:rsidRDefault="00ED72DF" w:rsidP="00ED72DF">
      <w:pPr>
        <w:pStyle w:val="ListParagraph"/>
        <w:numPr>
          <w:ilvl w:val="0"/>
          <w:numId w:val="1"/>
        </w:numPr>
      </w:pPr>
      <w:r>
        <w:t xml:space="preserve">Fetch/Read information for the created </w:t>
      </w:r>
      <w:r w:rsidR="00DB103D" w:rsidRPr="00DB103D">
        <w:t>Payment Advice Line Item</w:t>
      </w:r>
    </w:p>
    <w:p w14:paraId="6A8897A7" w14:textId="2884CC7A" w:rsidR="00CB43B1" w:rsidRDefault="00CB43B1" w:rsidP="00ED72DF">
      <w:pPr>
        <w:pStyle w:val="ListParagraph"/>
        <w:numPr>
          <w:ilvl w:val="0"/>
          <w:numId w:val="1"/>
        </w:numPr>
      </w:pPr>
      <w:r>
        <w:t xml:space="preserve">Update the details for the created </w:t>
      </w:r>
      <w:r w:rsidR="00DB103D" w:rsidRPr="00DB103D">
        <w:t>Payment Advice Line Item</w:t>
      </w:r>
    </w:p>
    <w:p w14:paraId="2A5318CD" w14:textId="18F67B3E" w:rsidR="00CB43B1" w:rsidRDefault="00CB43B1" w:rsidP="00ED72DF">
      <w:pPr>
        <w:pStyle w:val="ListParagraph"/>
        <w:numPr>
          <w:ilvl w:val="0"/>
          <w:numId w:val="1"/>
        </w:numPr>
      </w:pPr>
      <w:r>
        <w:t xml:space="preserve">Delete the created </w:t>
      </w:r>
      <w:r w:rsidR="00DB103D" w:rsidRPr="00DB103D">
        <w:t>Payment Advice Line Item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276A3C0" w:rsidR="000B60D5" w:rsidRDefault="000B60D5" w:rsidP="00D5667F">
      <w:pPr>
        <w:pStyle w:val="Heading1"/>
        <w:numPr>
          <w:ilvl w:val="0"/>
          <w:numId w:val="3"/>
        </w:numPr>
      </w:pPr>
      <w:bookmarkStart w:id="2" w:name="_Toc66739410"/>
      <w:bookmarkStart w:id="3" w:name="_Toc95303116"/>
      <w:r>
        <w:t>Purpose</w:t>
      </w:r>
      <w:bookmarkEnd w:id="2"/>
      <w:bookmarkEnd w:id="3"/>
    </w:p>
    <w:p w14:paraId="542F3CD5" w14:textId="47F7200D" w:rsidR="000B60D5" w:rsidRDefault="000B60D5" w:rsidP="00ED72DF">
      <w:r w:rsidRPr="000B60D5">
        <w:t xml:space="preserve">A unique </w:t>
      </w:r>
      <w:r w:rsidR="00F74359" w:rsidRPr="00F74359">
        <w:t>Payment Advice Line Item</w:t>
      </w:r>
      <w:r w:rsidR="00F74359">
        <w:t xml:space="preserve"> </w:t>
      </w:r>
      <w:r w:rsidR="00F85741">
        <w:t>is created</w:t>
      </w:r>
      <w:r>
        <w:t xml:space="preserve">. Then the created </w:t>
      </w:r>
      <w:r w:rsidR="00F74359" w:rsidRPr="00F74359">
        <w:t>Payment Advice Line Item</w:t>
      </w:r>
      <w:r w:rsidR="00F74359">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682F1C8" w:rsidR="000B60D5" w:rsidRDefault="000B60D5" w:rsidP="000B60D5">
      <w:r>
        <w:t>Values in this test script (e.g.</w:t>
      </w:r>
      <w:r w:rsidR="003C342A">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3C342A">
        <w:t>,</w:t>
      </w:r>
      <w:r w:rsidR="006D38B6">
        <w:t xml:space="preserve"> </w:t>
      </w:r>
      <w:proofErr w:type="spellStart"/>
      <w:r w:rsidR="006D38B6">
        <w:t>oData</w:t>
      </w:r>
      <w:proofErr w:type="spellEnd"/>
      <w:r w:rsidR="006D38B6">
        <w:t xml:space="preserve"> format) during execution. </w:t>
      </w:r>
    </w:p>
    <w:p w14:paraId="28825FB9" w14:textId="77777777" w:rsidR="003C342A" w:rsidRDefault="003C342A" w:rsidP="000B60D5"/>
    <w:p w14:paraId="3297B61D" w14:textId="2EE641B1" w:rsidR="000B60D5" w:rsidRDefault="006D38B6" w:rsidP="00D5667F">
      <w:pPr>
        <w:pStyle w:val="Heading1"/>
        <w:numPr>
          <w:ilvl w:val="0"/>
          <w:numId w:val="3"/>
        </w:numPr>
      </w:pPr>
      <w:bookmarkStart w:id="4" w:name="_Toc66739411"/>
      <w:bookmarkStart w:id="5" w:name="_Toc95303117"/>
      <w:r w:rsidRPr="006D38B6">
        <w:t>Prerequisites</w:t>
      </w:r>
      <w:bookmarkEnd w:id="4"/>
      <w:bookmarkEnd w:id="5"/>
    </w:p>
    <w:p w14:paraId="361023E7" w14:textId="5272E47D"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1CB46A4D" w14:textId="77777777" w:rsidR="003C342A" w:rsidRDefault="003C342A" w:rsidP="00ED72DF"/>
    <w:p w14:paraId="753160C7" w14:textId="62725557" w:rsidR="00114C37" w:rsidRDefault="00D5667F" w:rsidP="00114C37">
      <w:pPr>
        <w:pStyle w:val="Heading2"/>
        <w:numPr>
          <w:ilvl w:val="1"/>
          <w:numId w:val="3"/>
        </w:numPr>
      </w:pPr>
      <w:bookmarkStart w:id="6" w:name="_Toc66739412"/>
      <w:bookmarkStart w:id="7" w:name="_Toc9530311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59FA44D0" w:rsidR="00114C37" w:rsidRDefault="00114C37" w:rsidP="00D5667F">
      <w:r>
        <w:t xml:space="preserve">Communication Scenario: </w:t>
      </w:r>
      <w:r w:rsidR="00F41021" w:rsidRPr="00F41021">
        <w:t>Finance - Payment Advice Integration (SAP_COM_0331)</w:t>
      </w:r>
    </w:p>
    <w:p w14:paraId="2AF72F71" w14:textId="45D9ACB0"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4AC2C31D" w14:textId="77777777" w:rsidR="003C342A" w:rsidRPr="00D5667F" w:rsidRDefault="003C342A" w:rsidP="00D5667F"/>
    <w:p w14:paraId="751A87E9" w14:textId="681F7EFC" w:rsidR="00D5667F" w:rsidRDefault="00D5667F" w:rsidP="00D5667F">
      <w:pPr>
        <w:pStyle w:val="Heading2"/>
        <w:numPr>
          <w:ilvl w:val="1"/>
          <w:numId w:val="3"/>
        </w:numPr>
      </w:pPr>
      <w:bookmarkStart w:id="8" w:name="_Toc66739413"/>
      <w:bookmarkStart w:id="9" w:name="_Toc9530311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r w:rsidR="00F36D07" w14:paraId="0B478A72" w14:textId="77777777" w:rsidTr="00F36D07">
        <w:tc>
          <w:tcPr>
            <w:tcW w:w="3116" w:type="dxa"/>
          </w:tcPr>
          <w:p w14:paraId="6CD500DA" w14:textId="78612F4A" w:rsidR="00F36D07" w:rsidRDefault="008510E5" w:rsidP="00F36D07">
            <w:r w:rsidRPr="008510E5">
              <w:t>Bank GL Account</w:t>
            </w:r>
          </w:p>
        </w:tc>
        <w:tc>
          <w:tcPr>
            <w:tcW w:w="3117" w:type="dxa"/>
          </w:tcPr>
          <w:p w14:paraId="428E8CD4" w14:textId="6B676381" w:rsidR="00F36D07" w:rsidRDefault="008510E5" w:rsidP="00F36D07">
            <w:r w:rsidRPr="008510E5">
              <w:t>S10100197</w:t>
            </w:r>
          </w:p>
        </w:tc>
        <w:tc>
          <w:tcPr>
            <w:tcW w:w="3117" w:type="dxa"/>
          </w:tcPr>
          <w:p w14:paraId="71BD6E90" w14:textId="304DEBFA" w:rsidR="00F36D07" w:rsidRDefault="008510E5" w:rsidP="00F36D07">
            <w:r w:rsidRPr="008510E5">
              <w:t>Bank GL Account</w:t>
            </w:r>
          </w:p>
        </w:tc>
      </w:tr>
      <w:tr w:rsidR="007E0063" w14:paraId="270208A5" w14:textId="77777777" w:rsidTr="00F36D07">
        <w:tc>
          <w:tcPr>
            <w:tcW w:w="3116" w:type="dxa"/>
          </w:tcPr>
          <w:p w14:paraId="3022E3DE" w14:textId="7A7E92A1" w:rsidR="007E0063" w:rsidRDefault="007E0063" w:rsidP="00F36D07">
            <w:r w:rsidRPr="007E0063">
              <w:t>Business</w:t>
            </w:r>
            <w:r>
              <w:t xml:space="preserve"> </w:t>
            </w:r>
            <w:r w:rsidRPr="007E0063">
              <w:t>Area</w:t>
            </w:r>
          </w:p>
        </w:tc>
        <w:tc>
          <w:tcPr>
            <w:tcW w:w="3117" w:type="dxa"/>
          </w:tcPr>
          <w:p w14:paraId="458C8D4D" w14:textId="4F14AE0B" w:rsidR="007E0063" w:rsidRPr="0017059C" w:rsidRDefault="007E0063" w:rsidP="00F36D07">
            <w:r>
              <w:t>A000</w:t>
            </w:r>
          </w:p>
        </w:tc>
        <w:tc>
          <w:tcPr>
            <w:tcW w:w="3117" w:type="dxa"/>
          </w:tcPr>
          <w:p w14:paraId="3C15AFB2" w14:textId="225037EF" w:rsidR="007E0063" w:rsidRDefault="007E0063" w:rsidP="00F36D07">
            <w:r w:rsidRPr="007E0063">
              <w:t>Business</w:t>
            </w:r>
            <w:r>
              <w:t xml:space="preserve"> </w:t>
            </w:r>
            <w:r w:rsidRPr="007E0063">
              <w:t>Area</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5303120"/>
      <w:r>
        <w:t>Preliminary Step</w:t>
      </w:r>
      <w:bookmarkEnd w:id="10"/>
      <w:r w:rsidR="00D7491C">
        <w:t>s</w:t>
      </w:r>
      <w:bookmarkEnd w:id="11"/>
    </w:p>
    <w:p w14:paraId="7E1F3500" w14:textId="66D148EF"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5303121"/>
      <w:r w:rsidRPr="008B05F3">
        <w:t xml:space="preserve">Create </w:t>
      </w:r>
      <w:bookmarkEnd w:id="12"/>
      <w:bookmarkEnd w:id="13"/>
      <w:bookmarkEnd w:id="14"/>
      <w:r w:rsidR="00F305CF">
        <w:t>Payment Advice</w:t>
      </w:r>
      <w:bookmarkEnd w:id="15"/>
      <w:r>
        <w:t xml:space="preserve"> </w:t>
      </w:r>
    </w:p>
    <w:p w14:paraId="0E413B10" w14:textId="2CC40DF2" w:rsidR="00771E64" w:rsidRPr="00212BC5" w:rsidRDefault="00771E64" w:rsidP="00771E64">
      <w:r w:rsidRPr="00212BC5">
        <w:t xml:space="preserve">It is considered that the </w:t>
      </w:r>
      <w:r>
        <w:t xml:space="preserve">Payment Advice </w:t>
      </w:r>
      <w:r w:rsidRPr="00212BC5">
        <w:t>required for this automate can be taken up either from the previous step (in case this automate is used in conjunction with a preliminary step as 1st process step i.e.</w:t>
      </w:r>
      <w:r w:rsidR="003C342A">
        <w:t>,</w:t>
      </w:r>
      <w:r w:rsidRPr="00212BC5">
        <w:t xml:space="preserve"> </w:t>
      </w:r>
      <w:r w:rsidRPr="002F0F77">
        <w:t xml:space="preserve">Creates </w:t>
      </w:r>
      <w:r>
        <w:t xml:space="preserve">a </w:t>
      </w:r>
      <w:r w:rsidR="001B723A">
        <w:t>Payment Advice</w:t>
      </w:r>
      <w:r>
        <w:t xml:space="preserve"> </w:t>
      </w:r>
      <w:r w:rsidRPr="00212BC5">
        <w:t>or from a previous process (in case of multiple test processes for a test plan) or from manually provided hardcoded value.</w:t>
      </w:r>
    </w:p>
    <w:p w14:paraId="1C9AEA67" w14:textId="7857D1A8" w:rsidR="00771E64" w:rsidRDefault="00771E64" w:rsidP="00771E64">
      <w:r w:rsidRPr="00212BC5">
        <w:t>By default, it is considered that data binding reference is being used for this purpose and should be adjusted accordingly.</w:t>
      </w:r>
    </w:p>
    <w:p w14:paraId="5C130494" w14:textId="77777777" w:rsidR="003C342A" w:rsidRPr="00771E64" w:rsidRDefault="003C342A" w:rsidP="00771E64"/>
    <w:p w14:paraId="2FA8F0A2" w14:textId="680CC4C3" w:rsidR="0013272B" w:rsidRDefault="0013272B" w:rsidP="0013272B">
      <w:pPr>
        <w:pStyle w:val="Heading1"/>
        <w:numPr>
          <w:ilvl w:val="0"/>
          <w:numId w:val="3"/>
        </w:numPr>
      </w:pPr>
      <w:bookmarkStart w:id="16" w:name="_Toc66739416"/>
      <w:bookmarkStart w:id="17" w:name="_Toc95303122"/>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FF2D5B7" w:rsidR="005707E4" w:rsidRDefault="00B14651" w:rsidP="005707E4">
            <w:r w:rsidRPr="00B14651">
              <w:t>Create</w:t>
            </w:r>
            <w:r w:rsidR="00F25B51">
              <w:t xml:space="preserve">s </w:t>
            </w:r>
            <w:r w:rsidR="00BB26E8">
              <w:t xml:space="preserve">Items for </w:t>
            </w:r>
            <w:r w:rsidR="00EB4DC0">
              <w:t xml:space="preserve">a </w:t>
            </w:r>
            <w:r w:rsidR="00BB26E8">
              <w:t xml:space="preserve">specific </w:t>
            </w:r>
            <w:r w:rsidR="00537B19" w:rsidRPr="00537B19">
              <w:t xml:space="preserve">Payment Advice </w:t>
            </w:r>
            <w:r w:rsidR="00BB26E8">
              <w:t>Header</w:t>
            </w:r>
          </w:p>
        </w:tc>
        <w:tc>
          <w:tcPr>
            <w:tcW w:w="1350" w:type="dxa"/>
          </w:tcPr>
          <w:p w14:paraId="3A6D7476" w14:textId="5A7B0E17" w:rsidR="005707E4" w:rsidRDefault="007E4CA9" w:rsidP="005707E4">
            <w:r w:rsidRPr="007E4CA9">
              <w:t>API_PAYMENT_ADVICE</w:t>
            </w:r>
          </w:p>
        </w:tc>
        <w:tc>
          <w:tcPr>
            <w:tcW w:w="1170" w:type="dxa"/>
          </w:tcPr>
          <w:p w14:paraId="1419B793" w14:textId="44B00A90" w:rsidR="005707E4" w:rsidRDefault="005707E4" w:rsidP="005707E4">
            <w:r>
              <w:t>POST</w:t>
            </w:r>
          </w:p>
        </w:tc>
        <w:tc>
          <w:tcPr>
            <w:tcW w:w="3330" w:type="dxa"/>
          </w:tcPr>
          <w:p w14:paraId="39A43AAD" w14:textId="30CEE610" w:rsidR="005707E4" w:rsidRDefault="00D97539" w:rsidP="005707E4">
            <w:r w:rsidRPr="00D97539">
              <w:t>/</w:t>
            </w:r>
            <w:proofErr w:type="spellStart"/>
            <w:r w:rsidRPr="00D97539">
              <w:t>A_PaymentAdviceItem</w:t>
            </w:r>
            <w:proofErr w:type="spellEnd"/>
          </w:p>
        </w:tc>
        <w:tc>
          <w:tcPr>
            <w:tcW w:w="2848" w:type="dxa"/>
          </w:tcPr>
          <w:p w14:paraId="6C6BC222" w14:textId="27542E44" w:rsidR="005707E4" w:rsidRDefault="000F58B0" w:rsidP="005707E4">
            <w:r w:rsidRPr="000F58B0">
              <w:t>Payment Advice Line Item</w:t>
            </w:r>
            <w:r>
              <w:t xml:space="preserve"> </w:t>
            </w:r>
            <w:r w:rsidR="005707E4">
              <w:t>is created</w:t>
            </w:r>
          </w:p>
        </w:tc>
      </w:tr>
      <w:tr w:rsidR="005707E4" w14:paraId="24E16F5C" w14:textId="77777777" w:rsidTr="005707E4">
        <w:trPr>
          <w:trHeight w:val="1502"/>
        </w:trPr>
        <w:tc>
          <w:tcPr>
            <w:tcW w:w="1525" w:type="dxa"/>
          </w:tcPr>
          <w:p w14:paraId="112D2D4B" w14:textId="33C16352" w:rsidR="005707E4" w:rsidRDefault="00B14651" w:rsidP="005707E4">
            <w:r w:rsidRPr="00B14651">
              <w:t>Read</w:t>
            </w:r>
            <w:r w:rsidR="00F25B51">
              <w:t>s</w:t>
            </w:r>
            <w:r w:rsidRPr="00B14651">
              <w:t xml:space="preserve"> a </w:t>
            </w:r>
            <w:r w:rsidR="00F4445A">
              <w:t>specific</w:t>
            </w:r>
            <w:r w:rsidRPr="00B14651">
              <w:t xml:space="preserve"> </w:t>
            </w:r>
            <w:r w:rsidR="00537B19" w:rsidRPr="00537B19">
              <w:t>Payment Advice Line Item</w:t>
            </w:r>
          </w:p>
        </w:tc>
        <w:tc>
          <w:tcPr>
            <w:tcW w:w="1350" w:type="dxa"/>
          </w:tcPr>
          <w:p w14:paraId="0D2F41EF" w14:textId="1FB3997E" w:rsidR="005707E4" w:rsidRDefault="007E4CA9" w:rsidP="005707E4">
            <w:r w:rsidRPr="007E4CA9">
              <w:t>API_PAYMENT_ADVICE</w:t>
            </w:r>
          </w:p>
        </w:tc>
        <w:tc>
          <w:tcPr>
            <w:tcW w:w="1170" w:type="dxa"/>
          </w:tcPr>
          <w:p w14:paraId="69011D54" w14:textId="3BCB1218" w:rsidR="005707E4" w:rsidRDefault="005707E4" w:rsidP="005707E4">
            <w:r>
              <w:t>GET</w:t>
            </w:r>
          </w:p>
        </w:tc>
        <w:tc>
          <w:tcPr>
            <w:tcW w:w="3330" w:type="dxa"/>
          </w:tcPr>
          <w:p w14:paraId="6ACEFF7F" w14:textId="147350CB" w:rsidR="005707E4" w:rsidRDefault="00FA1C5C" w:rsidP="005707E4">
            <w:r w:rsidRPr="00FA1C5C">
              <w:t>/A_</w:t>
            </w:r>
            <w:proofErr w:type="gramStart"/>
            <w:r w:rsidRPr="00FA1C5C">
              <w:t>PaymentAdviceItem(</w:t>
            </w:r>
            <w:proofErr w:type="gramEnd"/>
            <w:r w:rsidRPr="00FA1C5C">
              <w:t>CompanyCode='{CompanyCode}',PaymentAdviceAccountType='{PaymentAdviceAccountType}',PaymentAdviceAccount='{PaymentAdviceAccount}',PaymentAdvice='{PaymentAdvice}',PaymentAdviceItem='{PaymentAdviceItem}')</w:t>
            </w:r>
          </w:p>
        </w:tc>
        <w:tc>
          <w:tcPr>
            <w:tcW w:w="2848" w:type="dxa"/>
          </w:tcPr>
          <w:p w14:paraId="222C9F21" w14:textId="0D44AF95" w:rsidR="005707E4" w:rsidRDefault="005707E4" w:rsidP="005707E4">
            <w:r>
              <w:t xml:space="preserve">Created </w:t>
            </w:r>
            <w:r w:rsidR="000F58B0" w:rsidRPr="000F58B0">
              <w:t>Payment Advice Line Item</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32165692" w:rsidR="00DE26FD" w:rsidRPr="00B14651" w:rsidRDefault="00DE26FD" w:rsidP="00DE26FD">
            <w:r>
              <w:lastRenderedPageBreak/>
              <w:t>Update</w:t>
            </w:r>
            <w:r w:rsidR="00F25B51">
              <w:t>s</w:t>
            </w:r>
            <w:r w:rsidRPr="00B14651">
              <w:t xml:space="preserve"> a </w:t>
            </w:r>
            <w:r w:rsidR="00F4445A">
              <w:t>specific</w:t>
            </w:r>
            <w:r w:rsidR="00F4445A" w:rsidRPr="00B14651">
              <w:t xml:space="preserve"> </w:t>
            </w:r>
            <w:r w:rsidR="00537B19" w:rsidRPr="00537B19">
              <w:t>Payment Advice Line Item</w:t>
            </w:r>
          </w:p>
        </w:tc>
        <w:tc>
          <w:tcPr>
            <w:tcW w:w="1350" w:type="dxa"/>
          </w:tcPr>
          <w:p w14:paraId="08EF0A2D" w14:textId="10329222" w:rsidR="00DE26FD" w:rsidRPr="00E833B2" w:rsidRDefault="007E4CA9" w:rsidP="00DE26FD">
            <w:r w:rsidRPr="007E4CA9">
              <w:t>API_PAYMENT_ADVICE</w:t>
            </w:r>
          </w:p>
        </w:tc>
        <w:tc>
          <w:tcPr>
            <w:tcW w:w="1170" w:type="dxa"/>
          </w:tcPr>
          <w:p w14:paraId="556610FA" w14:textId="2B2F55FA" w:rsidR="00DE26FD" w:rsidRDefault="00DE26FD" w:rsidP="00DE26FD">
            <w:r>
              <w:t>PATCH</w:t>
            </w:r>
          </w:p>
        </w:tc>
        <w:tc>
          <w:tcPr>
            <w:tcW w:w="3330" w:type="dxa"/>
          </w:tcPr>
          <w:p w14:paraId="47A61C3D" w14:textId="64190CE4" w:rsidR="00DE26FD" w:rsidRPr="00C54166" w:rsidRDefault="00FA1C5C" w:rsidP="00DE26FD">
            <w:r w:rsidRPr="00FA1C5C">
              <w:t>/A_</w:t>
            </w:r>
            <w:proofErr w:type="gramStart"/>
            <w:r w:rsidRPr="00FA1C5C">
              <w:t>PaymentAdviceItem(</w:t>
            </w:r>
            <w:proofErr w:type="gramEnd"/>
            <w:r w:rsidRPr="00FA1C5C">
              <w:t>CompanyCode='{CompanyCode}',PaymentAdviceAccountType='{PaymentAdviceAccountType}',PaymentAdviceAccount='{PaymentAdviceAccount}',PaymentAdvice='{PaymentAdvice}',PaymentAdviceItem='{PaymentAdviceItem}')</w:t>
            </w:r>
          </w:p>
        </w:tc>
        <w:tc>
          <w:tcPr>
            <w:tcW w:w="2848" w:type="dxa"/>
          </w:tcPr>
          <w:p w14:paraId="4A962CB2" w14:textId="4D48CF53" w:rsidR="00DE26FD" w:rsidRDefault="00DE26FD" w:rsidP="00DE26FD">
            <w:r>
              <w:t xml:space="preserve">Created </w:t>
            </w:r>
            <w:r w:rsidR="007B72F3" w:rsidRPr="007B72F3">
              <w:t>Payment Advice Line Item</w:t>
            </w:r>
            <w:r w:rsidR="007B72F3">
              <w:t xml:space="preserve"> </w:t>
            </w:r>
            <w:r>
              <w:t>is updated</w:t>
            </w:r>
          </w:p>
        </w:tc>
      </w:tr>
      <w:tr w:rsidR="00DE26FD" w14:paraId="14E695EB" w14:textId="77777777" w:rsidTr="005707E4">
        <w:trPr>
          <w:trHeight w:val="1502"/>
        </w:trPr>
        <w:tc>
          <w:tcPr>
            <w:tcW w:w="1525" w:type="dxa"/>
          </w:tcPr>
          <w:p w14:paraId="3BEE2EAC" w14:textId="3B569331" w:rsidR="00DE26FD" w:rsidRPr="00B14651" w:rsidRDefault="00DE26FD" w:rsidP="00DE26FD">
            <w:r>
              <w:t>Delete</w:t>
            </w:r>
            <w:r w:rsidR="00F25B51">
              <w:t>s</w:t>
            </w:r>
            <w:r w:rsidR="00F4445A">
              <w:t xml:space="preserve"> </w:t>
            </w:r>
            <w:r w:rsidRPr="00B14651">
              <w:t xml:space="preserve">a </w:t>
            </w:r>
            <w:r w:rsidR="00F4445A">
              <w:t>specific</w:t>
            </w:r>
            <w:r w:rsidR="00F4445A" w:rsidRPr="00B14651">
              <w:t xml:space="preserve"> </w:t>
            </w:r>
            <w:r w:rsidR="00537B19" w:rsidRPr="00537B19">
              <w:t>Payment Advice Line Item</w:t>
            </w:r>
          </w:p>
        </w:tc>
        <w:tc>
          <w:tcPr>
            <w:tcW w:w="1350" w:type="dxa"/>
          </w:tcPr>
          <w:p w14:paraId="3B813F79" w14:textId="6148ED46" w:rsidR="00DE26FD" w:rsidRPr="00E833B2" w:rsidRDefault="007E4CA9" w:rsidP="00DE26FD">
            <w:r w:rsidRPr="007E4CA9">
              <w:t>API_PAYMENT_ADVICE</w:t>
            </w:r>
          </w:p>
        </w:tc>
        <w:tc>
          <w:tcPr>
            <w:tcW w:w="1170" w:type="dxa"/>
          </w:tcPr>
          <w:p w14:paraId="686CC744" w14:textId="75514BFD" w:rsidR="00DE26FD" w:rsidRDefault="00FB78C1" w:rsidP="00DE26FD">
            <w:r>
              <w:t>DELETE</w:t>
            </w:r>
          </w:p>
        </w:tc>
        <w:tc>
          <w:tcPr>
            <w:tcW w:w="3330" w:type="dxa"/>
          </w:tcPr>
          <w:p w14:paraId="30257264" w14:textId="279C8C16" w:rsidR="00DE26FD" w:rsidRPr="00C54166" w:rsidRDefault="00FA1C5C" w:rsidP="00DE26FD">
            <w:r w:rsidRPr="00FA1C5C">
              <w:t>/A_</w:t>
            </w:r>
            <w:proofErr w:type="gramStart"/>
            <w:r w:rsidRPr="00FA1C5C">
              <w:t>PaymentAdviceItem(</w:t>
            </w:r>
            <w:proofErr w:type="gramEnd"/>
            <w:r w:rsidRPr="00FA1C5C">
              <w:t>CompanyCode='{CompanyCode}',PaymentAdviceAccountType='{PaymentAdviceAccountType}',PaymentAdviceAccount='{PaymentAdviceAccount}',PaymentAdvice='{PaymentAdvice}',PaymentAdviceItem='{PaymentAdviceItem}')</w:t>
            </w:r>
          </w:p>
        </w:tc>
        <w:tc>
          <w:tcPr>
            <w:tcW w:w="2848" w:type="dxa"/>
          </w:tcPr>
          <w:p w14:paraId="27A23561" w14:textId="3B2EDD61" w:rsidR="00DE26FD" w:rsidRDefault="00DE26FD" w:rsidP="00DE26FD">
            <w:r>
              <w:t xml:space="preserve">Created </w:t>
            </w:r>
            <w:r w:rsidR="007B72F3" w:rsidRPr="007B72F3">
              <w:t>Payment Advice Line Item</w:t>
            </w:r>
            <w:r w:rsidR="007B72F3">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5303123"/>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8E5DBC6"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0A386FE"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C7EA752" w14:textId="77777777" w:rsidR="003C342A" w:rsidRDefault="003C342A" w:rsidP="003C342A">
      <w:pPr>
        <w:pStyle w:val="ListParagraph"/>
      </w:pPr>
    </w:p>
    <w:p w14:paraId="5E932A65" w14:textId="4D847B75" w:rsidR="004473D2" w:rsidRDefault="00B14651" w:rsidP="004473D2">
      <w:pPr>
        <w:pStyle w:val="Heading2"/>
        <w:numPr>
          <w:ilvl w:val="1"/>
          <w:numId w:val="3"/>
        </w:numPr>
      </w:pPr>
      <w:bookmarkStart w:id="20" w:name="_Toc95303124"/>
      <w:r w:rsidRPr="00B14651">
        <w:t>Create</w:t>
      </w:r>
      <w:r w:rsidR="00F567BE">
        <w:t>s</w:t>
      </w:r>
      <w:r w:rsidRPr="00B14651">
        <w:t xml:space="preserve"> </w:t>
      </w:r>
      <w:r w:rsidR="008317E1">
        <w:t>a</w:t>
      </w:r>
      <w:r w:rsidRPr="00B14651">
        <w:t xml:space="preserve"> </w:t>
      </w:r>
      <w:r w:rsidR="00036F40" w:rsidRPr="00036F40">
        <w:t>Payment Advice Line Item</w:t>
      </w:r>
      <w:bookmarkEnd w:id="20"/>
    </w:p>
    <w:p w14:paraId="35693B6B" w14:textId="0173033D" w:rsidR="004473D2" w:rsidRDefault="001635C3" w:rsidP="004473D2">
      <w:r>
        <w:t xml:space="preserve">This process step corresponds to “POST - </w:t>
      </w:r>
      <w:r w:rsidR="00DA4593" w:rsidRPr="00DA4593">
        <w:t>/</w:t>
      </w:r>
      <w:proofErr w:type="spellStart"/>
      <w:r w:rsidR="00DA4593" w:rsidRPr="00DA4593">
        <w:t>A_PaymentAdviceItem</w:t>
      </w:r>
      <w:proofErr w:type="spellEnd"/>
      <w:r>
        <w:t xml:space="preserve">” </w:t>
      </w:r>
      <w:r w:rsidR="00545AC1">
        <w:t xml:space="preserve">operation </w:t>
      </w:r>
      <w:r>
        <w:t>for ‘</w:t>
      </w:r>
      <w:r w:rsidR="00036F40" w:rsidRPr="00036F40">
        <w:t>Payment Advice Line Item</w:t>
      </w:r>
      <w:r w:rsidR="00860428">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5303125"/>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5303126"/>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5303127"/>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494D1102" w:rsidR="00003E87" w:rsidRDefault="00003E87" w:rsidP="00003E87">
      <w:r w:rsidRPr="00212BC5">
        <w:lastRenderedPageBreak/>
        <w:t>Payload property “</w:t>
      </w:r>
      <w:proofErr w:type="spellStart"/>
      <w:r w:rsidRPr="00003E87">
        <w:t>PaymentAdvice</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4C05F88F" w:rsidR="002A117E" w:rsidRDefault="00390028" w:rsidP="00F9225D">
      <w:r>
        <w:object w:dxaOrig="225" w:dyaOrig="225" w14:anchorId="6EAFA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3pt;height:218pt" o:ole="">
            <v:imagedata r:id="rId11" o:title=""/>
          </v:shape>
          <w:control r:id="rId12"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5303128"/>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626CB56" w:rsidR="002A2645" w:rsidRDefault="002A2645" w:rsidP="00641DAE">
      <w:pPr>
        <w:pStyle w:val="ListParagraph"/>
        <w:numPr>
          <w:ilvl w:val="0"/>
          <w:numId w:val="6"/>
        </w:numPr>
      </w:pPr>
      <w:r>
        <w:t xml:space="preserve">Response Property to be mapped: </w:t>
      </w:r>
      <w:proofErr w:type="spellStart"/>
      <w:r w:rsidR="00276C94" w:rsidRPr="00276C94">
        <w:t>CompanyCode</w:t>
      </w:r>
      <w:proofErr w:type="spellEnd"/>
    </w:p>
    <w:p w14:paraId="248C5FD1" w14:textId="3DEA2F16" w:rsidR="002A2645" w:rsidRDefault="002A2645" w:rsidP="00641DAE">
      <w:pPr>
        <w:ind w:firstLine="720"/>
        <w:rPr>
          <w:rFonts w:ascii="72" w:hAnsi="72" w:cs="72"/>
          <w:color w:val="32363A"/>
          <w:sz w:val="21"/>
          <w:szCs w:val="21"/>
          <w:shd w:val="clear" w:color="auto" w:fill="FFFFFF"/>
        </w:rPr>
      </w:pPr>
      <w:r>
        <w:t xml:space="preserve">Variable for storing property value: </w:t>
      </w:r>
      <w:proofErr w:type="spellStart"/>
      <w:r w:rsidR="00276C94" w:rsidRPr="00276C94">
        <w:t>CompanyCode</w:t>
      </w:r>
      <w:proofErr w:type="spellEnd"/>
    </w:p>
    <w:p w14:paraId="31C4DBE5" w14:textId="445728C4" w:rsidR="00276C94" w:rsidRDefault="00276C94" w:rsidP="00641DAE">
      <w:pPr>
        <w:pStyle w:val="ListParagraph"/>
        <w:numPr>
          <w:ilvl w:val="0"/>
          <w:numId w:val="6"/>
        </w:numPr>
      </w:pPr>
      <w:r>
        <w:t xml:space="preserve">Response Property to be mapped: </w:t>
      </w:r>
      <w:proofErr w:type="spellStart"/>
      <w:r w:rsidR="00FF0D88" w:rsidRPr="00FF0D88">
        <w:t>PaymentAdvice</w:t>
      </w:r>
      <w:proofErr w:type="spellEnd"/>
    </w:p>
    <w:p w14:paraId="6834ABCB" w14:textId="097C5DAB" w:rsidR="00276C94" w:rsidRDefault="00276C94" w:rsidP="00641DAE">
      <w:pPr>
        <w:ind w:firstLine="720"/>
        <w:rPr>
          <w:rFonts w:ascii="72" w:hAnsi="72" w:cs="72"/>
          <w:color w:val="32363A"/>
          <w:sz w:val="21"/>
          <w:szCs w:val="21"/>
          <w:shd w:val="clear" w:color="auto" w:fill="FFFFFF"/>
        </w:rPr>
      </w:pPr>
      <w:r>
        <w:t xml:space="preserve">Variable for storing property value: </w:t>
      </w:r>
      <w:proofErr w:type="spellStart"/>
      <w:r w:rsidR="00FF0D88" w:rsidRPr="00FF0D88">
        <w:t>PaymentAdvice</w:t>
      </w:r>
      <w:proofErr w:type="spellEnd"/>
    </w:p>
    <w:p w14:paraId="47AF6F26" w14:textId="17FCA884" w:rsidR="00276C94" w:rsidRDefault="00276C94" w:rsidP="00641DAE">
      <w:pPr>
        <w:pStyle w:val="ListParagraph"/>
        <w:numPr>
          <w:ilvl w:val="0"/>
          <w:numId w:val="6"/>
        </w:numPr>
      </w:pPr>
      <w:r>
        <w:t xml:space="preserve">Response Property to be mapped: </w:t>
      </w:r>
      <w:proofErr w:type="spellStart"/>
      <w:r w:rsidR="000B30B2" w:rsidRPr="000B30B2">
        <w:t>PaymentAdviceAccount</w:t>
      </w:r>
      <w:proofErr w:type="spellEnd"/>
    </w:p>
    <w:p w14:paraId="3047EDEE" w14:textId="6CD4D531" w:rsidR="00276C94" w:rsidRDefault="00276C94" w:rsidP="00641DAE">
      <w:pPr>
        <w:ind w:firstLine="720"/>
        <w:rPr>
          <w:rFonts w:ascii="72" w:hAnsi="72" w:cs="72"/>
          <w:color w:val="32363A"/>
          <w:sz w:val="21"/>
          <w:szCs w:val="21"/>
          <w:shd w:val="clear" w:color="auto" w:fill="FFFFFF"/>
        </w:rPr>
      </w:pPr>
      <w:r>
        <w:t xml:space="preserve">Variable for storing property value: </w:t>
      </w:r>
      <w:proofErr w:type="spellStart"/>
      <w:r w:rsidR="000B30B2" w:rsidRPr="000B30B2">
        <w:t>PaymentAdviceAccount</w:t>
      </w:r>
      <w:proofErr w:type="spellEnd"/>
    </w:p>
    <w:p w14:paraId="527F973B" w14:textId="58FFF728" w:rsidR="00276C94" w:rsidRDefault="00276C94" w:rsidP="00641DAE">
      <w:pPr>
        <w:pStyle w:val="ListParagraph"/>
        <w:numPr>
          <w:ilvl w:val="0"/>
          <w:numId w:val="6"/>
        </w:numPr>
      </w:pPr>
      <w:r>
        <w:t xml:space="preserve">Response Property to be mapped: </w:t>
      </w:r>
      <w:proofErr w:type="spellStart"/>
      <w:r w:rsidR="001239A4" w:rsidRPr="001239A4">
        <w:t>PaymentAdviceAccountType</w:t>
      </w:r>
      <w:proofErr w:type="spellEnd"/>
    </w:p>
    <w:p w14:paraId="5C1D409F" w14:textId="53ECA7D2" w:rsidR="00276C94" w:rsidRDefault="00276C94" w:rsidP="00641DAE">
      <w:pPr>
        <w:ind w:firstLine="720"/>
      </w:pPr>
      <w:r>
        <w:t xml:space="preserve">Variable for storing property value: </w:t>
      </w:r>
      <w:proofErr w:type="spellStart"/>
      <w:r w:rsidR="001239A4" w:rsidRPr="001239A4">
        <w:t>PaymentAdviceAccountType</w:t>
      </w:r>
      <w:proofErr w:type="spellEnd"/>
    </w:p>
    <w:p w14:paraId="42A425DF" w14:textId="327DA3EB" w:rsidR="00EB6467" w:rsidRDefault="00EB6467" w:rsidP="00EB6467">
      <w:pPr>
        <w:pStyle w:val="ListParagraph"/>
        <w:numPr>
          <w:ilvl w:val="0"/>
          <w:numId w:val="6"/>
        </w:numPr>
      </w:pPr>
      <w:r>
        <w:t xml:space="preserve">Response Property to be mapped: </w:t>
      </w:r>
      <w:proofErr w:type="spellStart"/>
      <w:r w:rsidRPr="00EB6467">
        <w:t>PaymentAdviceItem</w:t>
      </w:r>
      <w:proofErr w:type="spellEnd"/>
    </w:p>
    <w:p w14:paraId="38EEF7C5" w14:textId="04EA5534" w:rsidR="00EB6467" w:rsidRDefault="00EB6467" w:rsidP="00EB6467">
      <w:pPr>
        <w:ind w:firstLine="720"/>
      </w:pPr>
      <w:r>
        <w:t xml:space="preserve">Variable for storing property value: </w:t>
      </w:r>
      <w:proofErr w:type="spellStart"/>
      <w:r w:rsidRPr="00EB6467">
        <w:t>PaymentAdviceItem</w:t>
      </w:r>
      <w:proofErr w:type="spellEnd"/>
    </w:p>
    <w:p w14:paraId="2CD35B2C" w14:textId="77777777" w:rsidR="003C342A" w:rsidRPr="00276C94" w:rsidRDefault="003C342A" w:rsidP="00EB6467">
      <w:pPr>
        <w:ind w:firstLine="720"/>
        <w:rPr>
          <w:rFonts w:ascii="72" w:hAnsi="72" w:cs="72"/>
          <w:color w:val="32363A"/>
          <w:sz w:val="21"/>
          <w:szCs w:val="21"/>
          <w:shd w:val="clear" w:color="auto" w:fill="FFFFFF"/>
        </w:rPr>
      </w:pPr>
    </w:p>
    <w:p w14:paraId="53C3264F" w14:textId="3BD4DFC7" w:rsidR="00022ACC" w:rsidRDefault="007B7C61" w:rsidP="00022ACC">
      <w:pPr>
        <w:pStyle w:val="Heading2"/>
        <w:numPr>
          <w:ilvl w:val="1"/>
          <w:numId w:val="3"/>
        </w:numPr>
      </w:pPr>
      <w:bookmarkStart w:id="30" w:name="_Toc95303129"/>
      <w:r w:rsidRPr="00B14651">
        <w:t>Read</w:t>
      </w:r>
      <w:r w:rsidR="00BE57F5">
        <w:t>s</w:t>
      </w:r>
      <w:r w:rsidR="00A616AB">
        <w:t xml:space="preserve"> </w:t>
      </w:r>
      <w:r w:rsidRPr="00B14651">
        <w:t xml:space="preserve">a </w:t>
      </w:r>
      <w:r w:rsidR="003C342A">
        <w:t>S</w:t>
      </w:r>
      <w:r w:rsidR="00BE57F5">
        <w:t>pecific</w:t>
      </w:r>
      <w:r w:rsidRPr="00B14651">
        <w:t xml:space="preserve"> </w:t>
      </w:r>
      <w:r w:rsidR="00BE57F5" w:rsidRPr="00BE57F5">
        <w:t>Payment Advice</w:t>
      </w:r>
      <w:r w:rsidR="00E45739">
        <w:t xml:space="preserve"> Line Item</w:t>
      </w:r>
      <w:bookmarkEnd w:id="30"/>
    </w:p>
    <w:p w14:paraId="5EFB9C40" w14:textId="152A707A" w:rsidR="00022ACC" w:rsidRDefault="00022ACC" w:rsidP="00022ACC">
      <w:r>
        <w:t xml:space="preserve">This process step corresponds to “GET - </w:t>
      </w:r>
      <w:r w:rsidR="00064018" w:rsidRPr="00064018">
        <w:t>/A_</w:t>
      </w:r>
      <w:proofErr w:type="gramStart"/>
      <w:r w:rsidR="00064018" w:rsidRPr="00064018">
        <w:t>PaymentAdviceItem(</w:t>
      </w:r>
      <w:proofErr w:type="gramEnd"/>
      <w:r w:rsidR="00064018" w:rsidRPr="00064018">
        <w:t>CompanyCode='{CompanyCode}',PaymentAdviceAccountType='{PaymentAdviceAccountType}',PaymentAdviceAccount='{PaymentAdviceAccount}',PaymentAdvice='{PaymentAdvice}',</w:t>
      </w:r>
      <w:r w:rsidR="00064018" w:rsidRPr="00064018">
        <w:lastRenderedPageBreak/>
        <w:t>PaymentAdviceItem='{PaymentAdviceItem}')</w:t>
      </w:r>
      <w:r w:rsidR="00064018">
        <w:t xml:space="preserve">” </w:t>
      </w:r>
      <w:r w:rsidR="007D6131">
        <w:t>operation</w:t>
      </w:r>
      <w:r>
        <w:t xml:space="preserve"> for ‘</w:t>
      </w:r>
      <w:r w:rsidR="00FA10CD" w:rsidRPr="00FA10CD">
        <w:t>Payment Advice</w:t>
      </w:r>
      <w:r w:rsidR="00056384">
        <w:t xml:space="preserve"> Line Item</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5303130"/>
      <w:r>
        <w:t>Read Conditions</w:t>
      </w:r>
      <w:bookmarkEnd w:id="31"/>
    </w:p>
    <w:p w14:paraId="29A31CBF" w14:textId="77777777" w:rsidR="00CF09E3" w:rsidRPr="00212BC5" w:rsidRDefault="00CF09E3" w:rsidP="00CF09E3">
      <w:r w:rsidRPr="00212BC5">
        <w:t>Below conditions are generated by default:</w:t>
      </w:r>
    </w:p>
    <w:p w14:paraId="71929E68" w14:textId="344FFAB3" w:rsidR="00CF09E3" w:rsidRPr="00212BC5" w:rsidRDefault="00CF09E3" w:rsidP="00CF09E3">
      <w:pPr>
        <w:pStyle w:val="ListParagraph"/>
        <w:numPr>
          <w:ilvl w:val="0"/>
          <w:numId w:val="6"/>
        </w:numPr>
      </w:pPr>
      <w:r w:rsidRPr="00212BC5">
        <w:t xml:space="preserve">Property: </w:t>
      </w:r>
      <w:proofErr w:type="spellStart"/>
      <w:r w:rsidRPr="00276C94">
        <w:t>CompanyCode</w:t>
      </w:r>
      <w:proofErr w:type="spellEnd"/>
      <w:r w:rsidRPr="00212BC5">
        <w:br/>
        <w:t>Value: #xxxxx-</w:t>
      </w:r>
      <w:r w:rsidRPr="00276C94">
        <w:t>CompanyCode</w:t>
      </w:r>
      <w:r w:rsidRPr="00212BC5">
        <w:t xml:space="preserve"> (where ‘</w:t>
      </w:r>
      <w:proofErr w:type="spellStart"/>
      <w:r w:rsidRPr="00212BC5">
        <w:t>xxxxx</w:t>
      </w:r>
      <w:proofErr w:type="spellEnd"/>
      <w:r w:rsidRPr="00212BC5">
        <w:t>’ should be replaced with value as per data binding)</w:t>
      </w:r>
    </w:p>
    <w:p w14:paraId="20D3DF83" w14:textId="7B518010" w:rsidR="00CF09E3" w:rsidRDefault="00CF09E3" w:rsidP="00CF09E3">
      <w:pPr>
        <w:pStyle w:val="ListParagraph"/>
        <w:numPr>
          <w:ilvl w:val="0"/>
          <w:numId w:val="6"/>
        </w:numPr>
      </w:pPr>
      <w:r w:rsidRPr="00212BC5">
        <w:t xml:space="preserve">Property: </w:t>
      </w:r>
      <w:proofErr w:type="spellStart"/>
      <w:r w:rsidRPr="00FF0D88">
        <w:t>PaymentAdvice</w:t>
      </w:r>
      <w:proofErr w:type="spellEnd"/>
      <w:r w:rsidRPr="00212BC5">
        <w:br/>
        <w:t>Value: #xxxxx-</w:t>
      </w:r>
      <w:r w:rsidRPr="00FF0D88">
        <w:t>PaymentAdvice</w:t>
      </w:r>
      <w:r w:rsidRPr="00212BC5">
        <w:t xml:space="preserve"> (where ‘</w:t>
      </w:r>
      <w:proofErr w:type="spellStart"/>
      <w:r w:rsidRPr="00212BC5">
        <w:t>xxxxx</w:t>
      </w:r>
      <w:proofErr w:type="spellEnd"/>
      <w:r w:rsidRPr="00212BC5">
        <w:t>’ should be replaced with value as per data binding)</w:t>
      </w:r>
    </w:p>
    <w:p w14:paraId="556F69E4" w14:textId="00AAE5C2" w:rsidR="00CF09E3" w:rsidRPr="00212BC5" w:rsidRDefault="00CF09E3" w:rsidP="00CF09E3">
      <w:pPr>
        <w:pStyle w:val="ListParagraph"/>
        <w:numPr>
          <w:ilvl w:val="0"/>
          <w:numId w:val="6"/>
        </w:numPr>
      </w:pPr>
      <w:r w:rsidRPr="00212BC5">
        <w:t xml:space="preserve">Property: </w:t>
      </w:r>
      <w:proofErr w:type="spellStart"/>
      <w:r w:rsidRPr="000B30B2">
        <w:t>PaymentAdviceAccount</w:t>
      </w:r>
      <w:proofErr w:type="spellEnd"/>
      <w:r w:rsidRPr="00212BC5">
        <w:br/>
        <w:t>Value: #xxxxx-</w:t>
      </w:r>
      <w:r w:rsidRPr="000B30B2">
        <w:t>PaymentAdviceAccount</w:t>
      </w:r>
      <w:r w:rsidRPr="00212BC5">
        <w:t xml:space="preserve"> (where ‘</w:t>
      </w:r>
      <w:proofErr w:type="spellStart"/>
      <w:r w:rsidRPr="00212BC5">
        <w:t>xxxxx</w:t>
      </w:r>
      <w:proofErr w:type="spellEnd"/>
      <w:r w:rsidRPr="00212BC5">
        <w:t>’ should be replaced with value as per data binding)</w:t>
      </w:r>
    </w:p>
    <w:p w14:paraId="38349CC8" w14:textId="373CE99E" w:rsidR="00CF09E3" w:rsidRDefault="00CF09E3" w:rsidP="00CF09E3">
      <w:pPr>
        <w:pStyle w:val="ListParagraph"/>
        <w:numPr>
          <w:ilvl w:val="0"/>
          <w:numId w:val="6"/>
        </w:numPr>
      </w:pPr>
      <w:r w:rsidRPr="00212BC5">
        <w:t xml:space="preserve">Property: </w:t>
      </w:r>
      <w:proofErr w:type="spellStart"/>
      <w:r w:rsidRPr="001239A4">
        <w:t>PaymentAdviceAccountType</w:t>
      </w:r>
      <w:proofErr w:type="spellEnd"/>
      <w:r w:rsidRPr="00212BC5">
        <w:br/>
        <w:t>Value: #xxxxx-</w:t>
      </w:r>
      <w:r w:rsidRPr="001239A4">
        <w:t>PaymentAdviceAccountType</w:t>
      </w:r>
      <w:r w:rsidRPr="00212BC5">
        <w:t xml:space="preserve"> (where ‘</w:t>
      </w:r>
      <w:proofErr w:type="spellStart"/>
      <w:r w:rsidRPr="00212BC5">
        <w:t>xxxxx</w:t>
      </w:r>
      <w:proofErr w:type="spellEnd"/>
      <w:r w:rsidRPr="00212BC5">
        <w:t>’ should be replaced with value as per data binding)</w:t>
      </w:r>
    </w:p>
    <w:p w14:paraId="78B0AD2D" w14:textId="36DB1756" w:rsidR="00CF09E3" w:rsidRPr="00212BC5" w:rsidRDefault="00CF09E3" w:rsidP="00CF09E3">
      <w:pPr>
        <w:pStyle w:val="ListParagraph"/>
        <w:numPr>
          <w:ilvl w:val="0"/>
          <w:numId w:val="6"/>
        </w:numPr>
      </w:pPr>
      <w:r w:rsidRPr="00212BC5">
        <w:t xml:space="preserve">Property: </w:t>
      </w:r>
      <w:proofErr w:type="spellStart"/>
      <w:r w:rsidRPr="00B30ED2">
        <w:t>PaymentAdviceItem</w:t>
      </w:r>
      <w:proofErr w:type="spellEnd"/>
      <w:r w:rsidRPr="00212BC5">
        <w:br/>
        <w:t>Value: #xxxxx-</w:t>
      </w:r>
      <w:r w:rsidRPr="00B30ED2">
        <w:t>PaymentAdviceItem</w:t>
      </w:r>
      <w:r w:rsidRPr="00212BC5">
        <w:t xml:space="preserve"> (where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5303131"/>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5303132"/>
      <w:r>
        <w:t xml:space="preserve">Export </w:t>
      </w:r>
      <w:r w:rsidR="002F4C94">
        <w:t>Response</w:t>
      </w:r>
      <w:bookmarkEnd w:id="33"/>
    </w:p>
    <w:p w14:paraId="070ACBAD" w14:textId="7099A444" w:rsidR="00CC29AE" w:rsidRDefault="00983BC8" w:rsidP="00CC29AE">
      <w:r>
        <w:t xml:space="preserve">No response properties are </w:t>
      </w:r>
      <w:r w:rsidR="00011AD4">
        <w:t>exported</w:t>
      </w:r>
      <w:r>
        <w:t xml:space="preserve"> for this process step by default.</w:t>
      </w:r>
    </w:p>
    <w:p w14:paraId="513FAFC6" w14:textId="77777777" w:rsidR="003C342A" w:rsidRDefault="003C342A" w:rsidP="00CC29AE"/>
    <w:p w14:paraId="434E67B6" w14:textId="2CCFA9BC" w:rsidR="00A0090D" w:rsidRDefault="00A0090D" w:rsidP="00A0090D">
      <w:pPr>
        <w:pStyle w:val="Heading2"/>
        <w:numPr>
          <w:ilvl w:val="1"/>
          <w:numId w:val="3"/>
        </w:numPr>
      </w:pPr>
      <w:bookmarkStart w:id="34" w:name="_Toc95303133"/>
      <w:r>
        <w:t>Update</w:t>
      </w:r>
      <w:r w:rsidR="001B5671">
        <w:t>s</w:t>
      </w:r>
      <w:r w:rsidRPr="00B14651">
        <w:t xml:space="preserve"> </w:t>
      </w:r>
      <w:r w:rsidR="009009F7">
        <w:t xml:space="preserve">a </w:t>
      </w:r>
      <w:r w:rsidR="003C342A">
        <w:t>S</w:t>
      </w:r>
      <w:r w:rsidR="001B5671">
        <w:t>pecific</w:t>
      </w:r>
      <w:r w:rsidRPr="00B14651">
        <w:t xml:space="preserve"> </w:t>
      </w:r>
      <w:r w:rsidR="001B5671" w:rsidRPr="001B5671">
        <w:t>Payment Advic</w:t>
      </w:r>
      <w:r w:rsidR="00A479B3">
        <w:t>e Line Item</w:t>
      </w:r>
      <w:bookmarkEnd w:id="34"/>
    </w:p>
    <w:p w14:paraId="31ED9CA4" w14:textId="6441668B" w:rsidR="00A0090D" w:rsidRDefault="00A0090D" w:rsidP="00A0090D">
      <w:r>
        <w:t xml:space="preserve">This process step corresponds to “PATCH - </w:t>
      </w:r>
      <w:r w:rsidR="00C14212" w:rsidRPr="00C14212">
        <w:t>/A_</w:t>
      </w:r>
      <w:proofErr w:type="gramStart"/>
      <w:r w:rsidR="00C14212" w:rsidRPr="00C14212">
        <w:t>PaymentAdviceItem(</w:t>
      </w:r>
      <w:proofErr w:type="gramEnd"/>
      <w:r w:rsidR="00C14212" w:rsidRPr="00C14212">
        <w:t>CompanyCode='{CompanyCode}',PaymentAdviceAccountType='{PaymentAdviceAccountType}',PaymentAdviceAccount='{PaymentAdviceAccount}',PaymentAdvice='{PaymentAdvice}',PaymentAdviceItem='{PaymentAdviceItem}')</w:t>
      </w:r>
      <w:r w:rsidR="00C14212">
        <w:t xml:space="preserve">” </w:t>
      </w:r>
      <w:r>
        <w:t>operation for ‘</w:t>
      </w:r>
      <w:r w:rsidR="0018155D" w:rsidRPr="0018155D">
        <w:t>Payment Advice</w:t>
      </w:r>
      <w:r w:rsidR="002734E1">
        <w:t xml:space="preserve"> Line Item</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5303134"/>
      <w:r>
        <w:t>Read Conditions</w:t>
      </w:r>
      <w:bookmarkEnd w:id="35"/>
    </w:p>
    <w:p w14:paraId="313CBAC9" w14:textId="77777777" w:rsidR="00001748" w:rsidRPr="00212BC5" w:rsidRDefault="00001748" w:rsidP="00001748">
      <w:r w:rsidRPr="00212BC5">
        <w:t>Below conditions are generated by default:</w:t>
      </w:r>
    </w:p>
    <w:p w14:paraId="01D6835F" w14:textId="0E1B0162" w:rsidR="00001748" w:rsidRPr="00212BC5" w:rsidRDefault="00001748" w:rsidP="00001748">
      <w:pPr>
        <w:pStyle w:val="ListParagraph"/>
        <w:numPr>
          <w:ilvl w:val="0"/>
          <w:numId w:val="6"/>
        </w:numPr>
      </w:pPr>
      <w:r w:rsidRPr="00212BC5">
        <w:t xml:space="preserve">Property: </w:t>
      </w:r>
      <w:proofErr w:type="spellStart"/>
      <w:r w:rsidRPr="00276C94">
        <w:t>CompanyCode</w:t>
      </w:r>
      <w:proofErr w:type="spellEnd"/>
      <w:r w:rsidRPr="00212BC5">
        <w:br/>
        <w:t>Value: #xxxxx-</w:t>
      </w:r>
      <w:r w:rsidRPr="00276C94">
        <w:t>CompanyCode</w:t>
      </w:r>
      <w:r w:rsidRPr="00212BC5">
        <w:t xml:space="preserve"> (where ‘</w:t>
      </w:r>
      <w:proofErr w:type="spellStart"/>
      <w:r w:rsidRPr="00212BC5">
        <w:t>xxxxx</w:t>
      </w:r>
      <w:proofErr w:type="spellEnd"/>
      <w:r w:rsidRPr="00212BC5">
        <w:t>’ should be replaced with value as per data binding)</w:t>
      </w:r>
    </w:p>
    <w:p w14:paraId="1D7A7887" w14:textId="3D10B67D" w:rsidR="00001748" w:rsidRDefault="00001748" w:rsidP="00001748">
      <w:pPr>
        <w:pStyle w:val="ListParagraph"/>
        <w:numPr>
          <w:ilvl w:val="0"/>
          <w:numId w:val="6"/>
        </w:numPr>
      </w:pPr>
      <w:r w:rsidRPr="00212BC5">
        <w:t xml:space="preserve">Property: </w:t>
      </w:r>
      <w:proofErr w:type="spellStart"/>
      <w:r w:rsidRPr="00FF0D88">
        <w:t>PaymentAdvice</w:t>
      </w:r>
      <w:proofErr w:type="spellEnd"/>
      <w:r w:rsidRPr="00212BC5">
        <w:br/>
        <w:t>Value: #xxxxx-</w:t>
      </w:r>
      <w:r w:rsidRPr="00FF0D88">
        <w:t>PaymentAdvice</w:t>
      </w:r>
      <w:r w:rsidRPr="00212BC5">
        <w:t xml:space="preserve"> (where ‘</w:t>
      </w:r>
      <w:proofErr w:type="spellStart"/>
      <w:r w:rsidRPr="00212BC5">
        <w:t>xxxxx</w:t>
      </w:r>
      <w:proofErr w:type="spellEnd"/>
      <w:r w:rsidRPr="00212BC5">
        <w:t>’ should be replaced with value as per data binding)</w:t>
      </w:r>
    </w:p>
    <w:p w14:paraId="7E6EA28A" w14:textId="4535A17E" w:rsidR="00001748" w:rsidRPr="00212BC5" w:rsidRDefault="00001748" w:rsidP="00001748">
      <w:pPr>
        <w:pStyle w:val="ListParagraph"/>
        <w:numPr>
          <w:ilvl w:val="0"/>
          <w:numId w:val="6"/>
        </w:numPr>
      </w:pPr>
      <w:r w:rsidRPr="00212BC5">
        <w:lastRenderedPageBreak/>
        <w:t xml:space="preserve">Property: </w:t>
      </w:r>
      <w:proofErr w:type="spellStart"/>
      <w:r w:rsidRPr="000B30B2">
        <w:t>PaymentAdviceAccount</w:t>
      </w:r>
      <w:proofErr w:type="spellEnd"/>
      <w:r w:rsidRPr="00212BC5">
        <w:br/>
        <w:t>Value: #xxxxx-</w:t>
      </w:r>
      <w:r w:rsidRPr="000B30B2">
        <w:t>PaymentAdviceAccount</w:t>
      </w:r>
      <w:r w:rsidRPr="00212BC5">
        <w:t xml:space="preserve"> (where ‘</w:t>
      </w:r>
      <w:proofErr w:type="spellStart"/>
      <w:r w:rsidRPr="00212BC5">
        <w:t>xxxxx</w:t>
      </w:r>
      <w:proofErr w:type="spellEnd"/>
      <w:r w:rsidRPr="00212BC5">
        <w:t>’ should be replaced with value as per data binding)</w:t>
      </w:r>
    </w:p>
    <w:p w14:paraId="755E949F" w14:textId="35812E93" w:rsidR="00001748" w:rsidRDefault="00001748" w:rsidP="00001748">
      <w:pPr>
        <w:pStyle w:val="ListParagraph"/>
        <w:numPr>
          <w:ilvl w:val="0"/>
          <w:numId w:val="6"/>
        </w:numPr>
      </w:pPr>
      <w:r w:rsidRPr="00212BC5">
        <w:t xml:space="preserve">Property: </w:t>
      </w:r>
      <w:proofErr w:type="spellStart"/>
      <w:r w:rsidRPr="001239A4">
        <w:t>PaymentAdviceAccountType</w:t>
      </w:r>
      <w:proofErr w:type="spellEnd"/>
      <w:r w:rsidRPr="00212BC5">
        <w:br/>
        <w:t>Value: #xxxxx-</w:t>
      </w:r>
      <w:r w:rsidRPr="001239A4">
        <w:t>PaymentAdviceAccountType</w:t>
      </w:r>
      <w:r w:rsidRPr="00212BC5">
        <w:t xml:space="preserve"> (where ‘</w:t>
      </w:r>
      <w:proofErr w:type="spellStart"/>
      <w:r w:rsidRPr="00212BC5">
        <w:t>xxxxx</w:t>
      </w:r>
      <w:proofErr w:type="spellEnd"/>
      <w:r w:rsidRPr="00212BC5">
        <w:t>’ should be replaced with value as per data binding)</w:t>
      </w:r>
    </w:p>
    <w:p w14:paraId="782EAA00" w14:textId="37E4820A" w:rsidR="00001748" w:rsidRPr="00001748" w:rsidRDefault="00001748" w:rsidP="00001748">
      <w:pPr>
        <w:pStyle w:val="ListParagraph"/>
        <w:numPr>
          <w:ilvl w:val="0"/>
          <w:numId w:val="6"/>
        </w:numPr>
      </w:pPr>
      <w:r w:rsidRPr="00212BC5">
        <w:t xml:space="preserve">Property: </w:t>
      </w:r>
      <w:proofErr w:type="spellStart"/>
      <w:r w:rsidRPr="00B30ED2">
        <w:t>PaymentAdviceItem</w:t>
      </w:r>
      <w:proofErr w:type="spellEnd"/>
      <w:r w:rsidRPr="00212BC5">
        <w:br/>
        <w:t>Value: #xxxxx-</w:t>
      </w:r>
      <w:r w:rsidRPr="00B30ED2">
        <w:t>PaymentAdviceItem</w:t>
      </w:r>
      <w:r w:rsidRPr="00212BC5">
        <w:t xml:space="preserve"> (where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5303135"/>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5303136"/>
      <w:r>
        <w:t>Payload</w:t>
      </w:r>
      <w:bookmarkEnd w:id="37"/>
    </w:p>
    <w:p w14:paraId="34D0C8D0" w14:textId="60A2EF3D" w:rsidR="00A0090D" w:rsidRDefault="00A0090D" w:rsidP="00A0090D">
      <w:r>
        <w:t>Below payload structure with values will be passed to API for execution</w:t>
      </w:r>
    </w:p>
    <w:p w14:paraId="65C0D26C" w14:textId="1E636935" w:rsidR="00011EB9" w:rsidRDefault="00CD5CAE" w:rsidP="00A0090D">
      <w:r>
        <w:object w:dxaOrig="225" w:dyaOrig="225" w14:anchorId="57E16A39">
          <v:shape id="_x0000_i1034" type="#_x0000_t75" style="width:465pt;height:210pt" o:ole="">
            <v:imagedata r:id="rId13" o:title=""/>
          </v:shape>
          <w:control r:id="rId14" w:name="TextBox2" w:shapeid="_x0000_i1034"/>
        </w:object>
      </w:r>
    </w:p>
    <w:p w14:paraId="17669174" w14:textId="2CCCC82F" w:rsidR="007846B5" w:rsidRDefault="001C6501" w:rsidP="007846B5">
      <w:pPr>
        <w:pStyle w:val="Heading3"/>
        <w:numPr>
          <w:ilvl w:val="2"/>
          <w:numId w:val="3"/>
        </w:numPr>
      </w:pPr>
      <w:bookmarkStart w:id="38" w:name="_Toc95303137"/>
      <w:r>
        <w:t>Export</w:t>
      </w:r>
      <w:r w:rsidR="00EE104B">
        <w:t xml:space="preserve"> Response</w:t>
      </w:r>
      <w:bookmarkEnd w:id="38"/>
    </w:p>
    <w:p w14:paraId="7FBAFB7A" w14:textId="35AF64D8" w:rsidR="00A0090D" w:rsidRDefault="007846B5" w:rsidP="007846B5">
      <w:r>
        <w:t>No response properties are exported for this process step by default.</w:t>
      </w:r>
    </w:p>
    <w:p w14:paraId="24BC7A41" w14:textId="77777777" w:rsidR="003C342A" w:rsidRDefault="003C342A" w:rsidP="007846B5"/>
    <w:p w14:paraId="295DE92B" w14:textId="4B1C5A40" w:rsidR="006F3039" w:rsidRDefault="006F3039" w:rsidP="006F3039">
      <w:pPr>
        <w:pStyle w:val="Heading2"/>
        <w:numPr>
          <w:ilvl w:val="1"/>
          <w:numId w:val="3"/>
        </w:numPr>
      </w:pPr>
      <w:r>
        <w:t xml:space="preserve"> </w:t>
      </w:r>
      <w:bookmarkStart w:id="39" w:name="_Toc95303138"/>
      <w:r>
        <w:t>Delete</w:t>
      </w:r>
      <w:r w:rsidR="00405E16">
        <w:t>s</w:t>
      </w:r>
      <w:r w:rsidRPr="00B14651">
        <w:t xml:space="preserve"> a</w:t>
      </w:r>
      <w:r w:rsidR="00E3373D">
        <w:t xml:space="preserve"> </w:t>
      </w:r>
      <w:r w:rsidR="003C342A">
        <w:t>S</w:t>
      </w:r>
      <w:r w:rsidR="00405E16">
        <w:t>pecific</w:t>
      </w:r>
      <w:r w:rsidR="00E3373D">
        <w:t xml:space="preserve"> </w:t>
      </w:r>
      <w:r w:rsidR="00405E16" w:rsidRPr="00405E16">
        <w:t>Payment Advice</w:t>
      </w:r>
      <w:r w:rsidR="00A95418">
        <w:t xml:space="preserve"> Line Item</w:t>
      </w:r>
      <w:bookmarkEnd w:id="39"/>
    </w:p>
    <w:p w14:paraId="12C6D484" w14:textId="08F49BC6" w:rsidR="006F3039" w:rsidRDefault="006F3039" w:rsidP="006F3039">
      <w:r>
        <w:t>This process step corresponds to “</w:t>
      </w:r>
      <w:r w:rsidR="006A3A28">
        <w:t>DELETE</w:t>
      </w:r>
      <w:r>
        <w:t xml:space="preserve"> -</w:t>
      </w:r>
      <w:r w:rsidR="00380A82" w:rsidRPr="00380A82">
        <w:t xml:space="preserve"> </w:t>
      </w:r>
      <w:r w:rsidR="001D11A5" w:rsidRPr="001D11A5">
        <w:t>/A_</w:t>
      </w:r>
      <w:proofErr w:type="gramStart"/>
      <w:r w:rsidR="001D11A5" w:rsidRPr="001D11A5">
        <w:t>PaymentAdviceItem(</w:t>
      </w:r>
      <w:proofErr w:type="gramEnd"/>
      <w:r w:rsidR="001D11A5" w:rsidRPr="001D11A5">
        <w:t>CompanyCode='{CompanyCode}',PaymentAdviceAccountType='{PaymentAdviceAccountType}',PaymentAdviceAccount='{PaymentAdviceAccount}',PaymentAdvice='{PaymentAdvice}',PaymentAdviceItem='{PaymentAdviceItem}')</w:t>
      </w:r>
      <w:r w:rsidR="001D11A5">
        <w:t xml:space="preserve">” </w:t>
      </w:r>
      <w:r>
        <w:t>operation for ‘</w:t>
      </w:r>
      <w:r w:rsidR="006D6B0E" w:rsidRPr="006D6B0E">
        <w:t>Payment Advice</w:t>
      </w:r>
      <w:r w:rsidR="00A95418">
        <w:t xml:space="preserve"> Line Item</w:t>
      </w:r>
      <w:r w:rsidR="006D6B0E">
        <w:t xml:space="preserve">’ </w:t>
      </w:r>
      <w:r>
        <w:t>entity set and will have below action details:</w:t>
      </w:r>
    </w:p>
    <w:p w14:paraId="70D380C6" w14:textId="08D3D89B" w:rsidR="006F3039" w:rsidRDefault="006F3039" w:rsidP="006F3039">
      <w:pPr>
        <w:pStyle w:val="Heading3"/>
        <w:numPr>
          <w:ilvl w:val="2"/>
          <w:numId w:val="3"/>
        </w:numPr>
      </w:pPr>
      <w:bookmarkStart w:id="40" w:name="_Toc95303139"/>
      <w:r>
        <w:lastRenderedPageBreak/>
        <w:t>Read Conditions</w:t>
      </w:r>
      <w:bookmarkEnd w:id="40"/>
    </w:p>
    <w:p w14:paraId="4C3D9EA5" w14:textId="77777777" w:rsidR="00072E04" w:rsidRPr="00212BC5" w:rsidRDefault="00072E04" w:rsidP="00072E04">
      <w:r w:rsidRPr="00212BC5">
        <w:t>Below conditions are generated by default:</w:t>
      </w:r>
    </w:p>
    <w:p w14:paraId="72FBF50F" w14:textId="545D7BCB" w:rsidR="00072E04" w:rsidRPr="00212BC5" w:rsidRDefault="00072E04" w:rsidP="00072E04">
      <w:pPr>
        <w:pStyle w:val="ListParagraph"/>
        <w:numPr>
          <w:ilvl w:val="0"/>
          <w:numId w:val="6"/>
        </w:numPr>
      </w:pPr>
      <w:r w:rsidRPr="00212BC5">
        <w:t xml:space="preserve">Property: </w:t>
      </w:r>
      <w:proofErr w:type="spellStart"/>
      <w:r w:rsidRPr="00276C94">
        <w:t>CompanyCode</w:t>
      </w:r>
      <w:proofErr w:type="spellEnd"/>
      <w:r w:rsidRPr="00212BC5">
        <w:br/>
        <w:t>Value: #xxxxx-</w:t>
      </w:r>
      <w:r w:rsidRPr="00276C94">
        <w:t>CompanyCode</w:t>
      </w:r>
      <w:r w:rsidRPr="00212BC5">
        <w:t xml:space="preserve"> (where ‘</w:t>
      </w:r>
      <w:proofErr w:type="spellStart"/>
      <w:r w:rsidRPr="00212BC5">
        <w:t>xxxxx</w:t>
      </w:r>
      <w:proofErr w:type="spellEnd"/>
      <w:r w:rsidRPr="00212BC5">
        <w:t>’ should be replaced with value as per data binding)</w:t>
      </w:r>
    </w:p>
    <w:p w14:paraId="46F5277A" w14:textId="2163037F" w:rsidR="00072E04" w:rsidRDefault="00072E04" w:rsidP="00072E04">
      <w:pPr>
        <w:pStyle w:val="ListParagraph"/>
        <w:numPr>
          <w:ilvl w:val="0"/>
          <w:numId w:val="6"/>
        </w:numPr>
      </w:pPr>
      <w:r w:rsidRPr="00212BC5">
        <w:t xml:space="preserve">Property: </w:t>
      </w:r>
      <w:proofErr w:type="spellStart"/>
      <w:r w:rsidRPr="00FF0D88">
        <w:t>PaymentAdvice</w:t>
      </w:r>
      <w:proofErr w:type="spellEnd"/>
      <w:r w:rsidRPr="00212BC5">
        <w:br/>
        <w:t>Value: #xxxxx-</w:t>
      </w:r>
      <w:r w:rsidRPr="00FF0D88">
        <w:t>PaymentAdvice</w:t>
      </w:r>
      <w:r w:rsidRPr="00212BC5">
        <w:t xml:space="preserve"> (where ‘</w:t>
      </w:r>
      <w:proofErr w:type="spellStart"/>
      <w:r w:rsidRPr="00212BC5">
        <w:t>xxxxx</w:t>
      </w:r>
      <w:proofErr w:type="spellEnd"/>
      <w:r w:rsidRPr="00212BC5">
        <w:t>’ should be replaced with value as per data binding)</w:t>
      </w:r>
    </w:p>
    <w:p w14:paraId="45F843DE" w14:textId="6E89F66D" w:rsidR="00072E04" w:rsidRPr="00212BC5" w:rsidRDefault="00072E04" w:rsidP="00072E04">
      <w:pPr>
        <w:pStyle w:val="ListParagraph"/>
        <w:numPr>
          <w:ilvl w:val="0"/>
          <w:numId w:val="6"/>
        </w:numPr>
      </w:pPr>
      <w:r w:rsidRPr="00212BC5">
        <w:t xml:space="preserve">Property: </w:t>
      </w:r>
      <w:proofErr w:type="spellStart"/>
      <w:r w:rsidRPr="000B30B2">
        <w:t>PaymentAdviceAccount</w:t>
      </w:r>
      <w:proofErr w:type="spellEnd"/>
      <w:r w:rsidRPr="00212BC5">
        <w:br/>
        <w:t>Value: #xxxxx-</w:t>
      </w:r>
      <w:r w:rsidRPr="000B30B2">
        <w:t>PaymentAdviceAccount</w:t>
      </w:r>
      <w:r w:rsidRPr="00212BC5">
        <w:t xml:space="preserve"> (where ‘</w:t>
      </w:r>
      <w:proofErr w:type="spellStart"/>
      <w:r w:rsidRPr="00212BC5">
        <w:t>xxxxx</w:t>
      </w:r>
      <w:proofErr w:type="spellEnd"/>
      <w:r w:rsidRPr="00212BC5">
        <w:t>’ should be replaced with value as per data binding)</w:t>
      </w:r>
    </w:p>
    <w:p w14:paraId="60507F9A" w14:textId="3DBFA4E4" w:rsidR="00072E04" w:rsidRDefault="00072E04" w:rsidP="00072E04">
      <w:pPr>
        <w:pStyle w:val="ListParagraph"/>
        <w:numPr>
          <w:ilvl w:val="0"/>
          <w:numId w:val="6"/>
        </w:numPr>
      </w:pPr>
      <w:r w:rsidRPr="00212BC5">
        <w:t xml:space="preserve">Property: </w:t>
      </w:r>
      <w:proofErr w:type="spellStart"/>
      <w:r w:rsidRPr="001239A4">
        <w:t>PaymentAdviceAccountType</w:t>
      </w:r>
      <w:proofErr w:type="spellEnd"/>
      <w:r w:rsidRPr="00212BC5">
        <w:br/>
        <w:t>Value: #xxxxx-</w:t>
      </w:r>
      <w:r w:rsidRPr="001239A4">
        <w:t>PaymentAdviceAccountType</w:t>
      </w:r>
      <w:r w:rsidRPr="00212BC5">
        <w:t xml:space="preserve"> (where ‘</w:t>
      </w:r>
      <w:proofErr w:type="spellStart"/>
      <w:r w:rsidRPr="00212BC5">
        <w:t>xxxxx</w:t>
      </w:r>
      <w:proofErr w:type="spellEnd"/>
      <w:r w:rsidRPr="00212BC5">
        <w:t>’ should be replaced with value as per data binding)</w:t>
      </w:r>
    </w:p>
    <w:p w14:paraId="42297A17" w14:textId="7C258AE1" w:rsidR="00072E04" w:rsidRPr="00072E04" w:rsidRDefault="00072E04" w:rsidP="00072E04">
      <w:pPr>
        <w:pStyle w:val="ListParagraph"/>
        <w:numPr>
          <w:ilvl w:val="0"/>
          <w:numId w:val="6"/>
        </w:numPr>
      </w:pPr>
      <w:r w:rsidRPr="00212BC5">
        <w:t xml:space="preserve">Property: </w:t>
      </w:r>
      <w:proofErr w:type="spellStart"/>
      <w:r w:rsidRPr="00B30ED2">
        <w:t>PaymentAdviceItem</w:t>
      </w:r>
      <w:proofErr w:type="spellEnd"/>
      <w:r w:rsidRPr="00212BC5">
        <w:br/>
        <w:t>Value: #xxxxx-</w:t>
      </w:r>
      <w:r w:rsidRPr="00B30ED2">
        <w:t>PaymentAdviceItem</w:t>
      </w:r>
      <w:r w:rsidRPr="00212BC5">
        <w:t xml:space="preserve"> (where ‘</w:t>
      </w:r>
      <w:proofErr w:type="spellStart"/>
      <w:r w:rsidRPr="00212BC5">
        <w:t>xxxxx</w:t>
      </w:r>
      <w:proofErr w:type="spellEnd"/>
      <w:r w:rsidRPr="00212BC5">
        <w:t>’ should be replaced with value as per data binding)</w:t>
      </w:r>
    </w:p>
    <w:p w14:paraId="0AFD4247" w14:textId="77777777" w:rsidR="006F3039" w:rsidRDefault="006F3039" w:rsidP="006F3039">
      <w:pPr>
        <w:pStyle w:val="Heading3"/>
        <w:numPr>
          <w:ilvl w:val="2"/>
          <w:numId w:val="3"/>
        </w:numPr>
      </w:pPr>
      <w:bookmarkStart w:id="41" w:name="_Toc95303140"/>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5303141"/>
      <w:r>
        <w:t>Export</w:t>
      </w:r>
      <w:r w:rsidR="00130BA5">
        <w:t xml:space="preserve"> Response</w:t>
      </w:r>
      <w:bookmarkEnd w:id="42"/>
    </w:p>
    <w:p w14:paraId="1F62B8F2" w14:textId="19BF3047" w:rsidR="006F3039" w:rsidRDefault="006F3039" w:rsidP="00CD0471">
      <w:r>
        <w:t>No response properties are exported for this process step by default.</w:t>
      </w:r>
    </w:p>
    <w:p w14:paraId="56ABE444" w14:textId="77777777" w:rsidR="003C342A" w:rsidRPr="00CC29AE" w:rsidRDefault="003C342A" w:rsidP="00CD0471"/>
    <w:p w14:paraId="31C2CE72" w14:textId="042656D3" w:rsidR="001861AC" w:rsidRDefault="001861AC" w:rsidP="00FB14BF">
      <w:pPr>
        <w:pStyle w:val="Heading1"/>
        <w:numPr>
          <w:ilvl w:val="0"/>
          <w:numId w:val="3"/>
        </w:numPr>
      </w:pPr>
      <w:bookmarkStart w:id="43" w:name="_Toc66739423"/>
      <w:bookmarkStart w:id="44" w:name="_Toc95303142"/>
      <w:r>
        <w:t>Usage</w:t>
      </w:r>
      <w:bookmarkEnd w:id="43"/>
      <w:bookmarkEnd w:id="44"/>
    </w:p>
    <w:p w14:paraId="4DDD84AA" w14:textId="18C5A8AA" w:rsidR="001861AC" w:rsidRDefault="0008086E" w:rsidP="00FB14BF">
      <w:pPr>
        <w:pStyle w:val="Heading2"/>
        <w:numPr>
          <w:ilvl w:val="1"/>
          <w:numId w:val="3"/>
        </w:numPr>
      </w:pPr>
      <w:r>
        <w:t xml:space="preserve">  </w:t>
      </w:r>
      <w:bookmarkStart w:id="45" w:name="_Toc95303143"/>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6EBF06BC" w:rsidR="005A657E" w:rsidRDefault="003E1D44" w:rsidP="00FB14BF">
      <w:pPr>
        <w:pStyle w:val="Heading2"/>
        <w:numPr>
          <w:ilvl w:val="1"/>
          <w:numId w:val="3"/>
        </w:numPr>
      </w:pPr>
      <w:r>
        <w:t xml:space="preserve">  </w:t>
      </w:r>
      <w:bookmarkStart w:id="46" w:name="_Toc95303144"/>
      <w:r w:rsidR="005A657E">
        <w:t xml:space="preserve">Import to </w:t>
      </w:r>
      <w:r w:rsidR="00CA036B">
        <w:t xml:space="preserve">an </w:t>
      </w:r>
      <w:r w:rsidR="003C342A">
        <w:t>A</w:t>
      </w:r>
      <w:r w:rsidR="00CA036B">
        <w:t>utomate</w:t>
      </w:r>
      <w:bookmarkEnd w:id="46"/>
    </w:p>
    <w:p w14:paraId="09285393" w14:textId="3172466B" w:rsidR="00CA036B" w:rsidRDefault="00CA036B" w:rsidP="00CA036B">
      <w:r>
        <w:t>Process steps from this standard automate can be imported to any other automate. Please note that it might require necessary changes (e.g.</w:t>
      </w:r>
      <w:r w:rsidR="003C342A">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5303145"/>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72E04"/>
    <w:rsid w:val="00074CFB"/>
    <w:rsid w:val="0008086E"/>
    <w:rsid w:val="000B21CF"/>
    <w:rsid w:val="000B30B2"/>
    <w:rsid w:val="000B60D5"/>
    <w:rsid w:val="000D0ECF"/>
    <w:rsid w:val="000E111E"/>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61B54"/>
    <w:rsid w:val="001635C3"/>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6501"/>
    <w:rsid w:val="001D11A5"/>
    <w:rsid w:val="001E7AEA"/>
    <w:rsid w:val="001F7530"/>
    <w:rsid w:val="0020569A"/>
    <w:rsid w:val="00206818"/>
    <w:rsid w:val="00211202"/>
    <w:rsid w:val="00220A0E"/>
    <w:rsid w:val="0022309D"/>
    <w:rsid w:val="00225A9F"/>
    <w:rsid w:val="00226BA1"/>
    <w:rsid w:val="00237295"/>
    <w:rsid w:val="00237FC6"/>
    <w:rsid w:val="00243BEC"/>
    <w:rsid w:val="002601B9"/>
    <w:rsid w:val="002734E1"/>
    <w:rsid w:val="00276C94"/>
    <w:rsid w:val="00280770"/>
    <w:rsid w:val="00295869"/>
    <w:rsid w:val="002A117E"/>
    <w:rsid w:val="002A1D08"/>
    <w:rsid w:val="002A2645"/>
    <w:rsid w:val="002A3676"/>
    <w:rsid w:val="002B1490"/>
    <w:rsid w:val="002B56D8"/>
    <w:rsid w:val="002C6E3E"/>
    <w:rsid w:val="002F4C94"/>
    <w:rsid w:val="00303FFC"/>
    <w:rsid w:val="00352E5C"/>
    <w:rsid w:val="00355F24"/>
    <w:rsid w:val="00360CCD"/>
    <w:rsid w:val="003676DB"/>
    <w:rsid w:val="00380A82"/>
    <w:rsid w:val="00390028"/>
    <w:rsid w:val="003975FF"/>
    <w:rsid w:val="003C342A"/>
    <w:rsid w:val="003C42F4"/>
    <w:rsid w:val="003C7455"/>
    <w:rsid w:val="003D5D80"/>
    <w:rsid w:val="003E1D44"/>
    <w:rsid w:val="004009A0"/>
    <w:rsid w:val="004040F4"/>
    <w:rsid w:val="00405E16"/>
    <w:rsid w:val="004202BB"/>
    <w:rsid w:val="00425389"/>
    <w:rsid w:val="00425F40"/>
    <w:rsid w:val="004364EF"/>
    <w:rsid w:val="0043721F"/>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B19"/>
    <w:rsid w:val="00537FE7"/>
    <w:rsid w:val="00545AC1"/>
    <w:rsid w:val="00547112"/>
    <w:rsid w:val="00555D97"/>
    <w:rsid w:val="005600D1"/>
    <w:rsid w:val="005707E4"/>
    <w:rsid w:val="00591D59"/>
    <w:rsid w:val="005A657E"/>
    <w:rsid w:val="005C52A0"/>
    <w:rsid w:val="005F48EE"/>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96D5B"/>
    <w:rsid w:val="006A3A28"/>
    <w:rsid w:val="006B6AD7"/>
    <w:rsid w:val="006D38B6"/>
    <w:rsid w:val="006D6B0E"/>
    <w:rsid w:val="006F3039"/>
    <w:rsid w:val="007144CE"/>
    <w:rsid w:val="00724694"/>
    <w:rsid w:val="0073417F"/>
    <w:rsid w:val="00740E69"/>
    <w:rsid w:val="00743FF9"/>
    <w:rsid w:val="00744F00"/>
    <w:rsid w:val="007511D6"/>
    <w:rsid w:val="00771E64"/>
    <w:rsid w:val="0077438E"/>
    <w:rsid w:val="00774987"/>
    <w:rsid w:val="007821B7"/>
    <w:rsid w:val="007846B5"/>
    <w:rsid w:val="007853C2"/>
    <w:rsid w:val="00785B0B"/>
    <w:rsid w:val="007A6C46"/>
    <w:rsid w:val="007B72F3"/>
    <w:rsid w:val="007B7C61"/>
    <w:rsid w:val="007C627B"/>
    <w:rsid w:val="007D6131"/>
    <w:rsid w:val="007E0063"/>
    <w:rsid w:val="007E13D4"/>
    <w:rsid w:val="007E396B"/>
    <w:rsid w:val="007E4CA9"/>
    <w:rsid w:val="007E7C56"/>
    <w:rsid w:val="007F4534"/>
    <w:rsid w:val="0080189D"/>
    <w:rsid w:val="008317E1"/>
    <w:rsid w:val="008510E5"/>
    <w:rsid w:val="00860428"/>
    <w:rsid w:val="0087457A"/>
    <w:rsid w:val="00886FD8"/>
    <w:rsid w:val="00896180"/>
    <w:rsid w:val="008A3345"/>
    <w:rsid w:val="008A7972"/>
    <w:rsid w:val="008B4473"/>
    <w:rsid w:val="008B7478"/>
    <w:rsid w:val="008F51D9"/>
    <w:rsid w:val="008F7AF8"/>
    <w:rsid w:val="009009F7"/>
    <w:rsid w:val="0090221F"/>
    <w:rsid w:val="00912CE2"/>
    <w:rsid w:val="009169ED"/>
    <w:rsid w:val="00921B53"/>
    <w:rsid w:val="009359E6"/>
    <w:rsid w:val="0094602C"/>
    <w:rsid w:val="009520D8"/>
    <w:rsid w:val="009579FB"/>
    <w:rsid w:val="00961713"/>
    <w:rsid w:val="00974289"/>
    <w:rsid w:val="00983BC8"/>
    <w:rsid w:val="009A1187"/>
    <w:rsid w:val="009A7A86"/>
    <w:rsid w:val="009B7956"/>
    <w:rsid w:val="009E582A"/>
    <w:rsid w:val="009E68EC"/>
    <w:rsid w:val="00A0090D"/>
    <w:rsid w:val="00A00CDD"/>
    <w:rsid w:val="00A02BC8"/>
    <w:rsid w:val="00A07104"/>
    <w:rsid w:val="00A12CBF"/>
    <w:rsid w:val="00A12E69"/>
    <w:rsid w:val="00A21AC5"/>
    <w:rsid w:val="00A27D55"/>
    <w:rsid w:val="00A3568E"/>
    <w:rsid w:val="00A45234"/>
    <w:rsid w:val="00A479B3"/>
    <w:rsid w:val="00A52AD3"/>
    <w:rsid w:val="00A54F5B"/>
    <w:rsid w:val="00A615EF"/>
    <w:rsid w:val="00A616AB"/>
    <w:rsid w:val="00A66495"/>
    <w:rsid w:val="00A91566"/>
    <w:rsid w:val="00A917E8"/>
    <w:rsid w:val="00A95418"/>
    <w:rsid w:val="00AA2665"/>
    <w:rsid w:val="00AC5EED"/>
    <w:rsid w:val="00AD469B"/>
    <w:rsid w:val="00AE1515"/>
    <w:rsid w:val="00B13447"/>
    <w:rsid w:val="00B14651"/>
    <w:rsid w:val="00B238B6"/>
    <w:rsid w:val="00B30ED2"/>
    <w:rsid w:val="00B35B1C"/>
    <w:rsid w:val="00B404C8"/>
    <w:rsid w:val="00B55FA6"/>
    <w:rsid w:val="00BA1C00"/>
    <w:rsid w:val="00BB1E6A"/>
    <w:rsid w:val="00BB26E8"/>
    <w:rsid w:val="00BD26B2"/>
    <w:rsid w:val="00BE57F5"/>
    <w:rsid w:val="00BF36D0"/>
    <w:rsid w:val="00C14212"/>
    <w:rsid w:val="00C213C0"/>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D071E6"/>
    <w:rsid w:val="00D10C23"/>
    <w:rsid w:val="00D11B3C"/>
    <w:rsid w:val="00D150FF"/>
    <w:rsid w:val="00D33CAD"/>
    <w:rsid w:val="00D46830"/>
    <w:rsid w:val="00D5667F"/>
    <w:rsid w:val="00D7006A"/>
    <w:rsid w:val="00D7491C"/>
    <w:rsid w:val="00D80C1A"/>
    <w:rsid w:val="00D92D47"/>
    <w:rsid w:val="00D97539"/>
    <w:rsid w:val="00DA4593"/>
    <w:rsid w:val="00DA6B01"/>
    <w:rsid w:val="00DB103D"/>
    <w:rsid w:val="00DB771D"/>
    <w:rsid w:val="00DE26FD"/>
    <w:rsid w:val="00DF04C0"/>
    <w:rsid w:val="00E152A3"/>
    <w:rsid w:val="00E227FA"/>
    <w:rsid w:val="00E26CF4"/>
    <w:rsid w:val="00E3294A"/>
    <w:rsid w:val="00E3373D"/>
    <w:rsid w:val="00E43B19"/>
    <w:rsid w:val="00E45739"/>
    <w:rsid w:val="00E45A7F"/>
    <w:rsid w:val="00E47BA4"/>
    <w:rsid w:val="00E53FC8"/>
    <w:rsid w:val="00E61394"/>
    <w:rsid w:val="00E724F1"/>
    <w:rsid w:val="00E833B2"/>
    <w:rsid w:val="00E925FC"/>
    <w:rsid w:val="00E932E7"/>
    <w:rsid w:val="00EA1635"/>
    <w:rsid w:val="00EB4DC0"/>
    <w:rsid w:val="00EB6467"/>
    <w:rsid w:val="00EC712A"/>
    <w:rsid w:val="00ED3F93"/>
    <w:rsid w:val="00ED72DF"/>
    <w:rsid w:val="00EE104B"/>
    <w:rsid w:val="00F04973"/>
    <w:rsid w:val="00F10D6A"/>
    <w:rsid w:val="00F13DBA"/>
    <w:rsid w:val="00F16724"/>
    <w:rsid w:val="00F2412E"/>
    <w:rsid w:val="00F25B51"/>
    <w:rsid w:val="00F305CF"/>
    <w:rsid w:val="00F3104F"/>
    <w:rsid w:val="00F36D07"/>
    <w:rsid w:val="00F41021"/>
    <w:rsid w:val="00F4445A"/>
    <w:rsid w:val="00F567BE"/>
    <w:rsid w:val="00F661A4"/>
    <w:rsid w:val="00F672E6"/>
    <w:rsid w:val="00F74359"/>
    <w:rsid w:val="00F76A4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AYMENT_ADVICE_SRV/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230</cp:revision>
  <dcterms:created xsi:type="dcterms:W3CDTF">2021-03-19T12:47:00Z</dcterms:created>
  <dcterms:modified xsi:type="dcterms:W3CDTF">2022-02-20T16:31:00Z</dcterms:modified>
</cp:coreProperties>
</file>